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09" w:rsidRPr="001C6109" w:rsidRDefault="001C6109" w:rsidP="001C6109">
      <w:pPr>
        <w:ind w:firstLine="0"/>
        <w:jc w:val="right"/>
        <w:rPr>
          <w:rFonts w:ascii="Times New Roman" w:eastAsia="Times New Roman" w:hAnsi="Times New Roman" w:cs="Times New Roman"/>
          <w:bCs/>
          <w:sz w:val="24"/>
          <w:szCs w:val="24"/>
          <w:lang w:eastAsia="ru-RU"/>
        </w:rPr>
      </w:pPr>
      <w:r w:rsidRPr="001C6109">
        <w:rPr>
          <w:rFonts w:ascii="Times New Roman" w:eastAsia="Times New Roman" w:hAnsi="Times New Roman" w:cs="Times New Roman"/>
          <w:bCs/>
          <w:sz w:val="24"/>
          <w:szCs w:val="24"/>
          <w:lang w:eastAsia="ru-RU"/>
        </w:rPr>
        <w:t>Утверждено решением</w:t>
      </w:r>
    </w:p>
    <w:p w:rsidR="001C6109" w:rsidRPr="001C6109" w:rsidRDefault="001C6109" w:rsidP="001C6109">
      <w:pPr>
        <w:ind w:firstLine="0"/>
        <w:jc w:val="right"/>
        <w:rPr>
          <w:rFonts w:ascii="Times New Roman" w:eastAsia="Times New Roman" w:hAnsi="Times New Roman" w:cs="Times New Roman"/>
          <w:bCs/>
          <w:sz w:val="24"/>
          <w:szCs w:val="24"/>
          <w:lang w:eastAsia="ru-RU"/>
        </w:rPr>
      </w:pPr>
      <w:r w:rsidRPr="001C6109">
        <w:rPr>
          <w:rFonts w:ascii="Times New Roman" w:eastAsia="Times New Roman" w:hAnsi="Times New Roman" w:cs="Times New Roman"/>
          <w:bCs/>
          <w:sz w:val="24"/>
          <w:szCs w:val="24"/>
          <w:lang w:eastAsia="ru-RU"/>
        </w:rPr>
        <w:t>Восточной городской Думы</w:t>
      </w:r>
    </w:p>
    <w:p w:rsidR="001C6109" w:rsidRPr="001C6109" w:rsidRDefault="001C6109" w:rsidP="001C6109">
      <w:pPr>
        <w:ind w:firstLine="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1C6109">
        <w:rPr>
          <w:rFonts w:ascii="Times New Roman" w:eastAsia="Times New Roman" w:hAnsi="Times New Roman" w:cs="Times New Roman"/>
          <w:bCs/>
          <w:sz w:val="24"/>
          <w:szCs w:val="24"/>
          <w:lang w:eastAsia="ru-RU"/>
        </w:rPr>
        <w:t xml:space="preserve">т </w:t>
      </w:r>
      <w:r w:rsidR="00A10FBB">
        <w:rPr>
          <w:rFonts w:ascii="Times New Roman" w:eastAsia="Times New Roman" w:hAnsi="Times New Roman" w:cs="Times New Roman"/>
          <w:bCs/>
          <w:sz w:val="24"/>
          <w:szCs w:val="24"/>
          <w:lang w:eastAsia="ru-RU"/>
        </w:rPr>
        <w:t>22.04.</w:t>
      </w:r>
      <w:r w:rsidRPr="001C6109">
        <w:rPr>
          <w:rFonts w:ascii="Times New Roman" w:eastAsia="Times New Roman" w:hAnsi="Times New Roman" w:cs="Times New Roman"/>
          <w:bCs/>
          <w:sz w:val="24"/>
          <w:szCs w:val="24"/>
          <w:lang w:eastAsia="ru-RU"/>
        </w:rPr>
        <w:t xml:space="preserve">2015 года № </w:t>
      </w:r>
      <w:r w:rsidR="00A10FBB">
        <w:rPr>
          <w:rFonts w:ascii="Times New Roman" w:eastAsia="Times New Roman" w:hAnsi="Times New Roman" w:cs="Times New Roman"/>
          <w:bCs/>
          <w:sz w:val="24"/>
          <w:szCs w:val="24"/>
          <w:lang w:eastAsia="ru-RU"/>
        </w:rPr>
        <w:t>30</w:t>
      </w:r>
    </w:p>
    <w:p w:rsidR="001C6109" w:rsidRDefault="001C6109" w:rsidP="001C6109">
      <w:pPr>
        <w:pStyle w:val="30"/>
        <w:shd w:val="clear" w:color="auto" w:fill="auto"/>
        <w:spacing w:before="0"/>
        <w:ind w:right="20"/>
        <w:rPr>
          <w:color w:val="000000"/>
        </w:rPr>
      </w:pPr>
    </w:p>
    <w:p w:rsidR="001C6109" w:rsidRDefault="001C6109" w:rsidP="001C6109">
      <w:pPr>
        <w:pStyle w:val="30"/>
        <w:shd w:val="clear" w:color="auto" w:fill="auto"/>
        <w:spacing w:before="0"/>
        <w:ind w:right="20"/>
        <w:rPr>
          <w:color w:val="000000"/>
        </w:rPr>
      </w:pPr>
      <w:r>
        <w:rPr>
          <w:color w:val="000000"/>
        </w:rPr>
        <w:t xml:space="preserve">ПОЛОЖЕНИЕ </w:t>
      </w:r>
    </w:p>
    <w:p w:rsidR="001C6109" w:rsidRDefault="001C6109" w:rsidP="001C6109">
      <w:pPr>
        <w:pStyle w:val="30"/>
        <w:shd w:val="clear" w:color="auto" w:fill="auto"/>
        <w:spacing w:before="0"/>
        <w:ind w:right="20"/>
      </w:pPr>
      <w:r>
        <w:rPr>
          <w:color w:val="000000"/>
        </w:rPr>
        <w:t>О СТАТУСЕ ДЕПУТАТА,</w:t>
      </w:r>
    </w:p>
    <w:p w:rsidR="001C6109" w:rsidRDefault="001C6109" w:rsidP="001C6109">
      <w:pPr>
        <w:pStyle w:val="30"/>
        <w:shd w:val="clear" w:color="auto" w:fill="auto"/>
        <w:spacing w:before="0" w:after="642"/>
        <w:ind w:right="20"/>
      </w:pPr>
      <w:r>
        <w:rPr>
          <w:color w:val="000000"/>
        </w:rPr>
        <w:t xml:space="preserve">ЧЛЕНА ВЫБОРНОГО ОРГАНА МЕСТНОГО САМОУПРАВЛЕНИЯ, ВЫБОРНОГО ДОЛЖНОСТНОГО ЛИЦА МЕСТНОГО САМОУПРАВЛЕНИЯ </w:t>
      </w:r>
      <w:r>
        <w:rPr>
          <w:rStyle w:val="311pt"/>
        </w:rPr>
        <w:t>(с изменениями и дополнениями)</w:t>
      </w:r>
    </w:p>
    <w:p w:rsidR="001C6109" w:rsidRPr="001C6109" w:rsidRDefault="001C6109" w:rsidP="001C6109">
      <w:pPr>
        <w:pStyle w:val="30"/>
        <w:shd w:val="clear" w:color="auto" w:fill="auto"/>
        <w:spacing w:before="0" w:after="303" w:line="260" w:lineRule="exact"/>
        <w:ind w:right="20"/>
      </w:pPr>
      <w:r w:rsidRPr="001C6109">
        <w:rPr>
          <w:color w:val="000000"/>
        </w:rPr>
        <w:t>Глава I. ОБЩИЕ ПОЛОЖЕНИЯ</w:t>
      </w:r>
    </w:p>
    <w:p w:rsidR="001C6109" w:rsidRDefault="001C6109" w:rsidP="001C6109">
      <w:pPr>
        <w:pStyle w:val="1"/>
        <w:shd w:val="clear" w:color="auto" w:fill="auto"/>
        <w:spacing w:before="0"/>
        <w:ind w:left="20"/>
        <w:rPr>
          <w:color w:val="000000"/>
        </w:rPr>
      </w:pPr>
      <w:r w:rsidRPr="001C6109">
        <w:rPr>
          <w:b/>
          <w:color w:val="000000"/>
        </w:rPr>
        <w:t>Статья 1</w:t>
      </w:r>
      <w:r w:rsidRPr="001C6109">
        <w:rPr>
          <w:color w:val="000000"/>
        </w:rPr>
        <w:t>. Основные понятия, используемые в настоящем Положении</w:t>
      </w:r>
    </w:p>
    <w:p w:rsidR="00421EB0" w:rsidRPr="001C6109" w:rsidRDefault="00421EB0" w:rsidP="001C6109">
      <w:pPr>
        <w:pStyle w:val="1"/>
        <w:shd w:val="clear" w:color="auto" w:fill="auto"/>
        <w:spacing w:before="0"/>
        <w:ind w:left="20"/>
      </w:pPr>
    </w:p>
    <w:p w:rsidR="001C6109" w:rsidRDefault="001C6109" w:rsidP="001C6109">
      <w:pPr>
        <w:pStyle w:val="1"/>
        <w:shd w:val="clear" w:color="auto" w:fill="auto"/>
        <w:spacing w:before="0"/>
        <w:ind w:left="20" w:right="20"/>
      </w:pPr>
      <w:r>
        <w:rPr>
          <w:color w:val="000000"/>
        </w:rPr>
        <w:t>Выборное лицо местного самоуправления - гражданин, избранный депутатом, членом выборного органа местного самоуправления, выборным должностным ли</w:t>
      </w:r>
      <w:r>
        <w:rPr>
          <w:color w:val="000000"/>
        </w:rPr>
        <w:softHyphen/>
        <w:t>цом местного самоуправления.</w:t>
      </w:r>
    </w:p>
    <w:p w:rsidR="001C6109" w:rsidRDefault="001C6109" w:rsidP="001C6109">
      <w:pPr>
        <w:pStyle w:val="1"/>
        <w:shd w:val="clear" w:color="auto" w:fill="auto"/>
        <w:spacing w:before="0"/>
        <w:ind w:left="20" w:right="20"/>
      </w:pPr>
      <w:r>
        <w:rPr>
          <w:color w:val="000000"/>
        </w:rPr>
        <w:t>Выборная муниципальная должность - должность, замещаемая в результате муниципальных выборов (депутаты, члены выборного органа местного само</w:t>
      </w:r>
      <w:r>
        <w:rPr>
          <w:color w:val="000000"/>
        </w:rPr>
        <w:softHyphen/>
        <w:t>управления, выборные должностные лица местного самоуправления), а также за</w:t>
      </w:r>
      <w:r>
        <w:rPr>
          <w:color w:val="000000"/>
        </w:rPr>
        <w:softHyphen/>
        <w:t>мещаемая на основе решения районной Думы в отношении лица, избранного в со</w:t>
      </w:r>
      <w:r>
        <w:rPr>
          <w:color w:val="000000"/>
        </w:rPr>
        <w:softHyphen/>
        <w:t>став указанного органа в результате муниципальных выборов.</w:t>
      </w:r>
    </w:p>
    <w:p w:rsidR="001C6109" w:rsidRDefault="001C6109" w:rsidP="001C6109">
      <w:pPr>
        <w:pStyle w:val="1"/>
        <w:shd w:val="clear" w:color="auto" w:fill="auto"/>
        <w:spacing w:before="0"/>
        <w:ind w:left="20" w:right="20"/>
      </w:pPr>
      <w:r>
        <w:rPr>
          <w:color w:val="000000"/>
        </w:rPr>
        <w:t>Выборное должностное лицо местного самоуправления - предусмотренное уставом муниципального образования должностное лицо, избираемое согласно ус</w:t>
      </w:r>
      <w:r>
        <w:rPr>
          <w:color w:val="000000"/>
        </w:rPr>
        <w:softHyphen/>
        <w:t>таву муниципального образования населением непосредственно или городской Думой из своего состава и наделенное полномочиями на решение вопросов мест</w:t>
      </w:r>
      <w:r>
        <w:rPr>
          <w:color w:val="000000"/>
        </w:rPr>
        <w:softHyphen/>
        <w:t>ного значения.</w:t>
      </w:r>
    </w:p>
    <w:p w:rsidR="001C6109" w:rsidRDefault="001C6109" w:rsidP="001C6109">
      <w:pPr>
        <w:pStyle w:val="1"/>
        <w:shd w:val="clear" w:color="auto" w:fill="auto"/>
        <w:spacing w:before="0"/>
        <w:ind w:left="20" w:right="20"/>
      </w:pPr>
      <w:r>
        <w:rPr>
          <w:color w:val="000000"/>
        </w:rPr>
        <w:t>Глава муниципального образования - предусмотренное уставом муниципаль</w:t>
      </w:r>
      <w:r>
        <w:rPr>
          <w:color w:val="000000"/>
        </w:rPr>
        <w:softHyphen/>
        <w:t>ного образования выборное должностное лицо, возглавляющее деятельность по осуществлению местного самоуправления на территории муниципального образо</w:t>
      </w:r>
      <w:r>
        <w:rPr>
          <w:color w:val="000000"/>
        </w:rPr>
        <w:softHyphen/>
        <w:t>вания.</w:t>
      </w:r>
    </w:p>
    <w:p w:rsidR="001C6109" w:rsidRDefault="001C6109" w:rsidP="001C6109">
      <w:pPr>
        <w:pStyle w:val="1"/>
        <w:shd w:val="clear" w:color="auto" w:fill="auto"/>
        <w:spacing w:before="0"/>
        <w:ind w:left="20" w:right="20"/>
      </w:pPr>
      <w:r>
        <w:rPr>
          <w:color w:val="000000"/>
        </w:rPr>
        <w:t>Депутат - член представительного органа муниципального района (городско</w:t>
      </w:r>
      <w:r>
        <w:rPr>
          <w:color w:val="000000"/>
        </w:rPr>
        <w:softHyphen/>
        <w:t>го округа, поселения).</w:t>
      </w:r>
    </w:p>
    <w:p w:rsidR="001C6109" w:rsidRDefault="001C6109" w:rsidP="001C6109">
      <w:pPr>
        <w:pStyle w:val="1"/>
        <w:shd w:val="clear" w:color="auto" w:fill="auto"/>
        <w:spacing w:before="0"/>
        <w:ind w:left="20" w:right="20"/>
      </w:pPr>
      <w:r>
        <w:rPr>
          <w:color w:val="000000"/>
        </w:rPr>
        <w:t>Должностное лицо местного самоуправления - выборное либо заключившее контракт (трудовой договор) лицо, наделенное исполнительно</w:t>
      </w:r>
      <w:r>
        <w:rPr>
          <w:color w:val="000000"/>
        </w:rPr>
        <w:softHyphen/>
        <w:t xml:space="preserve"> распорядительными полномочиями по решению вопросов местного значения и (или) по организации деятельности органа местного самоуправления.</w:t>
      </w:r>
    </w:p>
    <w:p w:rsidR="001C6109" w:rsidRDefault="001C6109" w:rsidP="001C6109">
      <w:pPr>
        <w:pStyle w:val="1"/>
        <w:shd w:val="clear" w:color="auto" w:fill="auto"/>
        <w:spacing w:before="0"/>
        <w:ind w:left="20" w:right="20"/>
      </w:pPr>
      <w:r>
        <w:rPr>
          <w:color w:val="000000"/>
        </w:rPr>
        <w:t>Член выборного органа местного самоуправления - выборное должностное лицо органа местного самоуправления, сформированного на муниципальных вы</w:t>
      </w:r>
      <w:r>
        <w:rPr>
          <w:color w:val="000000"/>
        </w:rPr>
        <w:softHyphen/>
        <w:t>борах.</w:t>
      </w:r>
    </w:p>
    <w:p w:rsidR="001C6109" w:rsidRDefault="001C6109" w:rsidP="001C6109">
      <w:pPr>
        <w:pStyle w:val="1"/>
        <w:shd w:val="clear" w:color="auto" w:fill="auto"/>
        <w:spacing w:before="0" w:line="317" w:lineRule="exact"/>
        <w:ind w:left="20" w:right="20"/>
      </w:pPr>
      <w:r>
        <w:rPr>
          <w:color w:val="000000"/>
        </w:rPr>
        <w:t>Статус выборного лица местного самоуправления - права и обязанности вы</w:t>
      </w:r>
      <w:r>
        <w:rPr>
          <w:color w:val="000000"/>
        </w:rPr>
        <w:softHyphen/>
        <w:t>борного лица местного самоуправления, а также гарантии, ответственность и ог</w:t>
      </w:r>
      <w:r>
        <w:rPr>
          <w:color w:val="000000"/>
        </w:rPr>
        <w:softHyphen/>
        <w:t>раничения, связанные с осуществлением им своих полномочий.</w:t>
      </w:r>
    </w:p>
    <w:p w:rsidR="001C6109" w:rsidRDefault="001C6109" w:rsidP="001C6109">
      <w:pPr>
        <w:pStyle w:val="1"/>
        <w:shd w:val="clear" w:color="auto" w:fill="auto"/>
        <w:spacing w:before="0" w:line="317" w:lineRule="exact"/>
        <w:ind w:left="20" w:right="20"/>
        <w:rPr>
          <w:color w:val="000000"/>
        </w:rPr>
      </w:pPr>
      <w:r>
        <w:rPr>
          <w:color w:val="00000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21EB0" w:rsidRDefault="00421EB0" w:rsidP="001C6109">
      <w:pPr>
        <w:pStyle w:val="1"/>
        <w:shd w:val="clear" w:color="auto" w:fill="auto"/>
        <w:spacing w:before="0" w:line="317" w:lineRule="exact"/>
        <w:ind w:left="20" w:right="20"/>
        <w:rPr>
          <w:color w:val="000000"/>
        </w:rPr>
      </w:pPr>
    </w:p>
    <w:p w:rsidR="001C6109" w:rsidRDefault="001C6109" w:rsidP="001C6109">
      <w:pPr>
        <w:pStyle w:val="1"/>
        <w:shd w:val="clear" w:color="auto" w:fill="auto"/>
        <w:spacing w:before="0" w:line="317" w:lineRule="exact"/>
        <w:ind w:left="20" w:right="20"/>
        <w:rPr>
          <w:color w:val="000000"/>
        </w:rPr>
      </w:pPr>
    </w:p>
    <w:p w:rsidR="001C6109" w:rsidRDefault="001C6109" w:rsidP="001C6109">
      <w:pPr>
        <w:pStyle w:val="1"/>
        <w:shd w:val="clear" w:color="auto" w:fill="auto"/>
        <w:spacing w:before="0" w:line="317" w:lineRule="exact"/>
        <w:ind w:left="20" w:right="20"/>
        <w:rPr>
          <w:color w:val="000000"/>
        </w:rPr>
      </w:pPr>
      <w:r w:rsidRPr="001C6109">
        <w:rPr>
          <w:b/>
          <w:color w:val="000000"/>
        </w:rPr>
        <w:t>Статья 2.</w:t>
      </w:r>
      <w:r>
        <w:rPr>
          <w:b/>
          <w:color w:val="000000"/>
        </w:rPr>
        <w:t xml:space="preserve"> </w:t>
      </w:r>
      <w:r w:rsidRPr="001C6109">
        <w:rPr>
          <w:color w:val="000000"/>
        </w:rPr>
        <w:t>Правовая основа Положения о статусе депутата, члена выборного органа местного самоуправления, выборного должностного лица местного самоуправления</w:t>
      </w:r>
      <w:r>
        <w:rPr>
          <w:color w:val="000000"/>
        </w:rPr>
        <w:t>.</w:t>
      </w:r>
    </w:p>
    <w:p w:rsidR="00421EB0" w:rsidRDefault="00421EB0" w:rsidP="001C6109">
      <w:pPr>
        <w:pStyle w:val="1"/>
        <w:shd w:val="clear" w:color="auto" w:fill="auto"/>
        <w:spacing w:before="0" w:line="317" w:lineRule="exact"/>
        <w:ind w:left="20" w:right="20"/>
        <w:rPr>
          <w:color w:val="000000"/>
        </w:rPr>
      </w:pPr>
    </w:p>
    <w:p w:rsidR="001C6109" w:rsidRDefault="00C744FE" w:rsidP="00421EB0">
      <w:pPr>
        <w:pStyle w:val="1"/>
        <w:shd w:val="clear" w:color="auto" w:fill="auto"/>
        <w:spacing w:before="0" w:line="240" w:lineRule="auto"/>
        <w:ind w:firstLine="20"/>
      </w:pPr>
      <w:r>
        <w:rPr>
          <w:b/>
        </w:rPr>
        <w:t>1.</w:t>
      </w:r>
      <w:r w:rsidR="00421EB0">
        <w:rPr>
          <w:b/>
        </w:rPr>
        <w:t xml:space="preserve"> </w:t>
      </w:r>
      <w:r w:rsidR="001C6109">
        <w:t>Настоящее Положение разработано на основе Федерального закона</w:t>
      </w:r>
      <w:r>
        <w:t xml:space="preserve"> от 06.10.2003 № 131-ФЗ «Об общих принципах организации местного самоуправления в Российской Федерации», Закона Кировской области от 08.07.2008 № 257 – ЗО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Устава муниципального образования.</w:t>
      </w:r>
    </w:p>
    <w:p w:rsidR="001C6109" w:rsidRDefault="00C744FE" w:rsidP="00421EB0">
      <w:pPr>
        <w:pStyle w:val="1"/>
        <w:shd w:val="clear" w:color="auto" w:fill="auto"/>
        <w:spacing w:before="0" w:line="240" w:lineRule="auto"/>
        <w:ind w:firstLine="0"/>
        <w:rPr>
          <w:b/>
          <w:bCs/>
          <w:sz w:val="24"/>
          <w:szCs w:val="24"/>
          <w:lang w:eastAsia="ru-RU"/>
        </w:rPr>
      </w:pPr>
      <w:r w:rsidRPr="00C744FE">
        <w:rPr>
          <w:b/>
        </w:rPr>
        <w:t>2.</w:t>
      </w:r>
      <w:r w:rsidR="00421EB0">
        <w:rPr>
          <w:b/>
        </w:rPr>
        <w:t xml:space="preserve"> </w:t>
      </w:r>
      <w:r w:rsidR="00421EB0" w:rsidRPr="00421EB0">
        <w:t>При</w:t>
      </w:r>
      <w:r w:rsidR="00421EB0">
        <w:t xml:space="preserve"> осуществлении своих полномочий депутат, член выборного органа местного самоуправления,  выборное должностное лицо местного самоуправления руководствуется Конституцией Российской Федерации, федеральными законами, Уставом области, законами области, Уставом муниципального образования, настоящим Положением, нормативными правовыми актами органов государственной власти и органов местного самоуправления области.</w:t>
      </w:r>
    </w:p>
    <w:p w:rsidR="00F5482C" w:rsidRPr="00C744FE" w:rsidRDefault="00F5482C" w:rsidP="00141353">
      <w:pPr>
        <w:spacing w:before="100" w:beforeAutospacing="1" w:after="100" w:afterAutospacing="1"/>
        <w:ind w:firstLine="0"/>
        <w:rPr>
          <w:rFonts w:ascii="Times New Roman" w:eastAsia="Times New Roman" w:hAnsi="Times New Roman" w:cs="Times New Roman"/>
          <w:sz w:val="25"/>
          <w:szCs w:val="25"/>
          <w:lang w:eastAsia="ru-RU"/>
        </w:rPr>
      </w:pPr>
      <w:r w:rsidRPr="00C744FE">
        <w:rPr>
          <w:rFonts w:ascii="Times New Roman" w:eastAsia="Times New Roman" w:hAnsi="Times New Roman" w:cs="Times New Roman"/>
          <w:b/>
          <w:bCs/>
          <w:sz w:val="25"/>
          <w:szCs w:val="25"/>
          <w:lang w:eastAsia="ru-RU"/>
        </w:rPr>
        <w:t>Статья 3.</w:t>
      </w:r>
      <w:r w:rsidRPr="00C744FE">
        <w:rPr>
          <w:rFonts w:ascii="Times New Roman" w:eastAsia="Times New Roman" w:hAnsi="Times New Roman" w:cs="Times New Roman"/>
          <w:sz w:val="25"/>
          <w:szCs w:val="25"/>
          <w:lang w:eastAsia="ru-RU"/>
        </w:rPr>
        <w:t xml:space="preserve"> Замещение </w:t>
      </w:r>
      <w:r w:rsidR="00421EB0">
        <w:rPr>
          <w:rFonts w:ascii="Times New Roman" w:eastAsia="Times New Roman" w:hAnsi="Times New Roman" w:cs="Times New Roman"/>
          <w:sz w:val="25"/>
          <w:szCs w:val="25"/>
          <w:lang w:eastAsia="ru-RU"/>
        </w:rPr>
        <w:t>выборных муниципальных должностей</w:t>
      </w:r>
    </w:p>
    <w:p w:rsidR="00141353" w:rsidRDefault="00141353" w:rsidP="00141353">
      <w:pPr>
        <w:pStyle w:val="1"/>
        <w:shd w:val="clear" w:color="auto" w:fill="auto"/>
        <w:tabs>
          <w:tab w:val="left" w:pos="894"/>
        </w:tabs>
        <w:spacing w:before="0" w:line="240" w:lineRule="auto"/>
        <w:ind w:firstLine="0"/>
      </w:pPr>
      <w:r>
        <w:rPr>
          <w:b/>
          <w:color w:val="000000"/>
        </w:rPr>
        <w:t>1.</w:t>
      </w:r>
      <w:r>
        <w:rPr>
          <w:color w:val="000000"/>
        </w:rPr>
        <w:t>Депутат городской Думы замещает соответствующую выборную муници</w:t>
      </w:r>
      <w:r>
        <w:rPr>
          <w:color w:val="000000"/>
        </w:rPr>
        <w:softHyphen/>
        <w:t>пальную должность в результате муниципальных выборов, осуществляемых на основе всеобщего равного и прямого избирательного права при тайном голосова</w:t>
      </w:r>
      <w:r>
        <w:rPr>
          <w:color w:val="000000"/>
        </w:rPr>
        <w:softHyphen/>
        <w:t>нии в соответствии с федеральными законами и законами области.</w:t>
      </w:r>
    </w:p>
    <w:p w:rsidR="00141353" w:rsidRDefault="00141353" w:rsidP="00141353">
      <w:pPr>
        <w:pStyle w:val="1"/>
        <w:shd w:val="clear" w:color="auto" w:fill="auto"/>
        <w:tabs>
          <w:tab w:val="left" w:pos="894"/>
        </w:tabs>
        <w:spacing w:before="0" w:line="240" w:lineRule="auto"/>
        <w:ind w:firstLine="0"/>
      </w:pPr>
      <w:r w:rsidRPr="00141353">
        <w:rPr>
          <w:b/>
          <w:color w:val="000000"/>
        </w:rPr>
        <w:t>2</w:t>
      </w:r>
      <w:r>
        <w:rPr>
          <w:color w:val="000000"/>
        </w:rPr>
        <w:t>.Выборное должностное лицо местного самоуправления замещает выбор</w:t>
      </w:r>
      <w:r>
        <w:rPr>
          <w:color w:val="000000"/>
        </w:rPr>
        <w:softHyphen/>
        <w:t>ную муниципальную должность в результате муниципальных выборов либо в ре</w:t>
      </w:r>
      <w:r>
        <w:rPr>
          <w:color w:val="000000"/>
        </w:rPr>
        <w:softHyphen/>
        <w:t>зультате избрания его городской Думой из своего состава в порядке, установлен</w:t>
      </w:r>
      <w:r>
        <w:rPr>
          <w:color w:val="000000"/>
        </w:rPr>
        <w:softHyphen/>
        <w:t>ном Уставом муниципального образования в соответствии с федеральными зако</w:t>
      </w:r>
      <w:r>
        <w:rPr>
          <w:color w:val="000000"/>
        </w:rPr>
        <w:softHyphen/>
        <w:t>нами и законами области.</w:t>
      </w:r>
    </w:p>
    <w:p w:rsidR="00141353" w:rsidRDefault="00141353" w:rsidP="00141353">
      <w:pPr>
        <w:pStyle w:val="1"/>
        <w:shd w:val="clear" w:color="auto" w:fill="auto"/>
        <w:tabs>
          <w:tab w:val="left" w:pos="894"/>
        </w:tabs>
        <w:spacing w:before="0" w:line="240" w:lineRule="auto"/>
        <w:ind w:firstLine="0"/>
      </w:pPr>
      <w:r w:rsidRPr="00141353">
        <w:rPr>
          <w:b/>
          <w:color w:val="000000"/>
        </w:rPr>
        <w:t>3</w:t>
      </w:r>
      <w:r>
        <w:rPr>
          <w:color w:val="000000"/>
        </w:rPr>
        <w:t>.Полномочия депутата городской Думы начинаются со дня его избрания.</w:t>
      </w:r>
    </w:p>
    <w:p w:rsidR="00141353" w:rsidRDefault="00141353" w:rsidP="00141353">
      <w:pPr>
        <w:pStyle w:val="1"/>
        <w:shd w:val="clear" w:color="auto" w:fill="auto"/>
        <w:tabs>
          <w:tab w:val="left" w:pos="894"/>
        </w:tabs>
        <w:spacing w:before="0" w:line="240" w:lineRule="auto"/>
        <w:ind w:firstLine="0"/>
      </w:pPr>
      <w:r w:rsidRPr="00141353">
        <w:rPr>
          <w:b/>
          <w:color w:val="000000"/>
        </w:rPr>
        <w:t>4.</w:t>
      </w:r>
      <w:r>
        <w:rPr>
          <w:color w:val="000000"/>
        </w:rPr>
        <w:t>Выборное должностное лицо местного самоуправления приступает к ис</w:t>
      </w:r>
      <w:r>
        <w:rPr>
          <w:color w:val="000000"/>
        </w:rPr>
        <w:softHyphen/>
        <w:t>полнению своих полномочий со дня вступление в должность, но не позднее 10 дней после официального опубликования решения о его избрании.</w:t>
      </w:r>
    </w:p>
    <w:p w:rsidR="00141353" w:rsidRDefault="00141353" w:rsidP="00421EB0">
      <w:pPr>
        <w:ind w:firstLine="0"/>
        <w:rPr>
          <w:rFonts w:ascii="Times New Roman" w:eastAsia="Times New Roman" w:hAnsi="Times New Roman" w:cs="Times New Roman"/>
          <w:sz w:val="25"/>
          <w:szCs w:val="25"/>
          <w:lang w:eastAsia="ru-RU"/>
        </w:rPr>
      </w:pPr>
    </w:p>
    <w:p w:rsidR="00F5482C" w:rsidRPr="00C744FE" w:rsidRDefault="00F5482C" w:rsidP="00F5482C">
      <w:pPr>
        <w:spacing w:before="100" w:beforeAutospacing="1" w:after="100" w:afterAutospacing="1"/>
        <w:ind w:firstLine="0"/>
        <w:rPr>
          <w:rFonts w:ascii="Times New Roman" w:eastAsia="Times New Roman" w:hAnsi="Times New Roman" w:cs="Times New Roman"/>
          <w:sz w:val="25"/>
          <w:szCs w:val="25"/>
          <w:lang w:eastAsia="ru-RU"/>
        </w:rPr>
      </w:pPr>
      <w:r w:rsidRPr="00C744FE">
        <w:rPr>
          <w:rFonts w:ascii="Times New Roman" w:eastAsia="Times New Roman" w:hAnsi="Times New Roman" w:cs="Times New Roman"/>
          <w:b/>
          <w:bCs/>
          <w:sz w:val="25"/>
          <w:szCs w:val="25"/>
          <w:lang w:eastAsia="ru-RU"/>
        </w:rPr>
        <w:t xml:space="preserve">Статья 4. </w:t>
      </w:r>
      <w:r w:rsidRPr="00141353">
        <w:rPr>
          <w:rFonts w:ascii="Times New Roman" w:eastAsia="Times New Roman" w:hAnsi="Times New Roman" w:cs="Times New Roman"/>
          <w:bCs/>
          <w:sz w:val="25"/>
          <w:szCs w:val="25"/>
          <w:lang w:eastAsia="ru-RU"/>
        </w:rPr>
        <w:t xml:space="preserve">Срок полномочий </w:t>
      </w:r>
      <w:r w:rsidR="00EC3B83">
        <w:rPr>
          <w:rFonts w:ascii="Times New Roman" w:eastAsia="Times New Roman" w:hAnsi="Times New Roman" w:cs="Times New Roman"/>
          <w:bCs/>
          <w:sz w:val="25"/>
          <w:szCs w:val="25"/>
          <w:lang w:eastAsia="ru-RU"/>
        </w:rPr>
        <w:t>выборного лица местного самоуправления</w:t>
      </w:r>
    </w:p>
    <w:p w:rsidR="00141353" w:rsidRDefault="00141353" w:rsidP="00EC3B83">
      <w:pPr>
        <w:pStyle w:val="1"/>
        <w:shd w:val="clear" w:color="auto" w:fill="auto"/>
        <w:tabs>
          <w:tab w:val="left" w:pos="894"/>
        </w:tabs>
        <w:spacing w:before="0" w:line="240" w:lineRule="auto"/>
        <w:ind w:firstLine="0"/>
        <w:rPr>
          <w:color w:val="000000"/>
        </w:rPr>
      </w:pPr>
      <w:r>
        <w:rPr>
          <w:b/>
          <w:color w:val="000000"/>
        </w:rPr>
        <w:t xml:space="preserve">1. </w:t>
      </w:r>
      <w:r>
        <w:rPr>
          <w:color w:val="000000"/>
        </w:rPr>
        <w:t>В соответствии с Уставом муниципального образования, выборное лицо местного самоуправления избирается сроком на 5 лет</w:t>
      </w:r>
      <w:r w:rsidR="00EC3B83">
        <w:rPr>
          <w:color w:val="000000"/>
        </w:rPr>
        <w:t>.</w:t>
      </w:r>
    </w:p>
    <w:p w:rsidR="00141353" w:rsidRDefault="00EC3B83" w:rsidP="00EC3B83">
      <w:pPr>
        <w:pStyle w:val="1"/>
        <w:shd w:val="clear" w:color="auto" w:fill="auto"/>
        <w:tabs>
          <w:tab w:val="left" w:pos="894"/>
        </w:tabs>
        <w:spacing w:before="0" w:line="240" w:lineRule="auto"/>
        <w:ind w:firstLine="0"/>
      </w:pPr>
      <w:r>
        <w:rPr>
          <w:b/>
          <w:color w:val="000000"/>
        </w:rPr>
        <w:t xml:space="preserve">2. </w:t>
      </w:r>
      <w:r w:rsidR="00141353">
        <w:rPr>
          <w:color w:val="000000"/>
        </w:rPr>
        <w:t>Изменение установленного срока полномочий выборного лица местного самоуправления в течение текущего срока полномочий не допускается, за исклю</w:t>
      </w:r>
      <w:r w:rsidR="00141353">
        <w:rPr>
          <w:color w:val="000000"/>
        </w:rPr>
        <w:softHyphen/>
        <w:t>чением случаев, установленных федеральными законами. Досрочное прекращение полномочий выборного лица местного самоуправления возможно только по осно</w:t>
      </w:r>
      <w:r w:rsidR="00141353">
        <w:rPr>
          <w:color w:val="000000"/>
        </w:rPr>
        <w:softHyphen/>
        <w:t>ваниям, предусмотренным федеральными законами, законами области и Уставом муниципального образования, принятыми в соответствии с федеральными закона</w:t>
      </w:r>
      <w:r w:rsidR="00141353">
        <w:rPr>
          <w:color w:val="000000"/>
        </w:rPr>
        <w:softHyphen/>
        <w:t>ми.</w:t>
      </w:r>
    </w:p>
    <w:p w:rsidR="00EC3B83" w:rsidRDefault="00EC3B83" w:rsidP="00EC3B83">
      <w:pPr>
        <w:pStyle w:val="1"/>
        <w:shd w:val="clear" w:color="auto" w:fill="auto"/>
        <w:tabs>
          <w:tab w:val="left" w:pos="894"/>
        </w:tabs>
        <w:spacing w:before="0" w:line="240" w:lineRule="auto"/>
        <w:ind w:firstLine="0"/>
        <w:rPr>
          <w:color w:val="000000"/>
        </w:rPr>
      </w:pPr>
      <w:r>
        <w:rPr>
          <w:b/>
          <w:color w:val="000000"/>
        </w:rPr>
        <w:t xml:space="preserve">3. </w:t>
      </w:r>
      <w:r w:rsidR="00141353">
        <w:rPr>
          <w:color w:val="000000"/>
        </w:rPr>
        <w:t>Срок полномочий выборного должностного лица местного самоуправле</w:t>
      </w:r>
      <w:r w:rsidR="00141353">
        <w:rPr>
          <w:color w:val="000000"/>
        </w:rPr>
        <w:softHyphen/>
        <w:t>ния, избранного городской Думой из своего состава, не может превышать срока полномочий избравшей его городской Думы, за исключением случаев, установ</w:t>
      </w:r>
      <w:r w:rsidR="00141353">
        <w:rPr>
          <w:color w:val="000000"/>
        </w:rPr>
        <w:softHyphen/>
        <w:t>ленных статьей 5 настоящего Положения.</w:t>
      </w:r>
    </w:p>
    <w:p w:rsidR="00EC3B83" w:rsidRDefault="00EC3B83" w:rsidP="00EC3B83">
      <w:pPr>
        <w:pStyle w:val="1"/>
        <w:shd w:val="clear" w:color="auto" w:fill="auto"/>
        <w:tabs>
          <w:tab w:val="left" w:pos="894"/>
        </w:tabs>
        <w:spacing w:before="0" w:line="326" w:lineRule="exact"/>
        <w:ind w:right="480" w:firstLine="0"/>
        <w:rPr>
          <w:color w:val="000000"/>
        </w:rPr>
      </w:pPr>
    </w:p>
    <w:p w:rsidR="00F06230" w:rsidRPr="00C744FE" w:rsidRDefault="00F5482C" w:rsidP="00F06230">
      <w:pPr>
        <w:spacing w:before="100" w:beforeAutospacing="1" w:after="100" w:afterAutospacing="1"/>
        <w:ind w:firstLine="0"/>
        <w:rPr>
          <w:rFonts w:ascii="Times New Roman" w:eastAsia="Times New Roman" w:hAnsi="Times New Roman" w:cs="Times New Roman"/>
          <w:sz w:val="25"/>
          <w:szCs w:val="25"/>
          <w:lang w:eastAsia="ru-RU"/>
        </w:rPr>
      </w:pPr>
      <w:r w:rsidRPr="00F06230">
        <w:rPr>
          <w:rFonts w:ascii="Times New Roman" w:eastAsia="Times New Roman" w:hAnsi="Times New Roman" w:cs="Times New Roman"/>
          <w:b/>
          <w:bCs/>
          <w:sz w:val="25"/>
          <w:szCs w:val="25"/>
          <w:lang w:eastAsia="ru-RU"/>
        </w:rPr>
        <w:lastRenderedPageBreak/>
        <w:t>Статья 5.</w:t>
      </w:r>
      <w:r w:rsidRPr="00F06230">
        <w:rPr>
          <w:rFonts w:ascii="Times New Roman" w:eastAsia="Times New Roman" w:hAnsi="Times New Roman" w:cs="Times New Roman"/>
          <w:sz w:val="25"/>
          <w:szCs w:val="25"/>
          <w:lang w:eastAsia="ru-RU"/>
        </w:rPr>
        <w:t xml:space="preserve"> Прекращение полномочий </w:t>
      </w:r>
      <w:r w:rsidR="00F06230" w:rsidRPr="00F06230">
        <w:rPr>
          <w:rFonts w:ascii="Times New Roman" w:eastAsia="Times New Roman" w:hAnsi="Times New Roman" w:cs="Times New Roman"/>
          <w:bCs/>
          <w:sz w:val="25"/>
          <w:szCs w:val="25"/>
          <w:lang w:eastAsia="ru-RU"/>
        </w:rPr>
        <w:t>выборного</w:t>
      </w:r>
      <w:r w:rsidR="00F06230">
        <w:rPr>
          <w:rFonts w:ascii="Times New Roman" w:eastAsia="Times New Roman" w:hAnsi="Times New Roman" w:cs="Times New Roman"/>
          <w:bCs/>
          <w:sz w:val="25"/>
          <w:szCs w:val="25"/>
          <w:lang w:eastAsia="ru-RU"/>
        </w:rPr>
        <w:t xml:space="preserve"> лица местного самоуправления</w:t>
      </w:r>
    </w:p>
    <w:p w:rsidR="00F06230" w:rsidRPr="00136429" w:rsidRDefault="00136429" w:rsidP="00136429">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 xml:space="preserve">1. </w:t>
      </w:r>
      <w:r w:rsidR="00F5482C" w:rsidRPr="00136429">
        <w:rPr>
          <w:rFonts w:ascii="Times New Roman" w:eastAsia="Times New Roman" w:hAnsi="Times New Roman" w:cs="Times New Roman"/>
          <w:sz w:val="25"/>
          <w:szCs w:val="25"/>
          <w:lang w:eastAsia="ru-RU"/>
        </w:rPr>
        <w:t xml:space="preserve">Полномочия </w:t>
      </w:r>
      <w:r w:rsidR="00F06230" w:rsidRPr="00136429">
        <w:rPr>
          <w:rFonts w:ascii="Times New Roman" w:eastAsia="Times New Roman" w:hAnsi="Times New Roman" w:cs="Times New Roman"/>
          <w:bCs/>
          <w:sz w:val="25"/>
          <w:szCs w:val="25"/>
          <w:lang w:eastAsia="ru-RU"/>
        </w:rPr>
        <w:t xml:space="preserve">выборного лица местного самоуправления </w:t>
      </w:r>
      <w:r w:rsidR="00F5482C" w:rsidRPr="00136429">
        <w:rPr>
          <w:rFonts w:ascii="Times New Roman" w:eastAsia="Times New Roman" w:hAnsi="Times New Roman" w:cs="Times New Roman"/>
          <w:sz w:val="25"/>
          <w:szCs w:val="25"/>
          <w:lang w:eastAsia="ru-RU"/>
        </w:rPr>
        <w:t xml:space="preserve">прекращаются в вязи с истечением срока его полномочий или досрочно в случаях, предусмотренных федеральным законом.  </w:t>
      </w:r>
    </w:p>
    <w:p w:rsidR="00F06230" w:rsidRDefault="00136429" w:rsidP="00136429">
      <w:pPr>
        <w:ind w:firstLine="0"/>
        <w:rPr>
          <w:rFonts w:ascii="Times New Roman" w:eastAsia="Times New Roman" w:hAnsi="Times New Roman" w:cs="Times New Roman"/>
          <w:sz w:val="25"/>
          <w:szCs w:val="25"/>
          <w:lang w:eastAsia="ru-RU"/>
        </w:rPr>
      </w:pPr>
      <w:r w:rsidRPr="00136429">
        <w:rPr>
          <w:rFonts w:ascii="Times New Roman" w:eastAsia="Times New Roman" w:hAnsi="Times New Roman" w:cs="Times New Roman"/>
          <w:b/>
          <w:sz w:val="25"/>
          <w:szCs w:val="25"/>
          <w:lang w:eastAsia="ru-RU"/>
        </w:rPr>
        <w:t>2</w:t>
      </w:r>
      <w:r>
        <w:rPr>
          <w:rFonts w:ascii="Times New Roman" w:eastAsia="Times New Roman" w:hAnsi="Times New Roman" w:cs="Times New Roman"/>
          <w:sz w:val="25"/>
          <w:szCs w:val="25"/>
          <w:lang w:eastAsia="ru-RU"/>
        </w:rPr>
        <w:t xml:space="preserve">. </w:t>
      </w:r>
      <w:r w:rsidR="00F5482C" w:rsidRPr="00F06230">
        <w:rPr>
          <w:rFonts w:ascii="Times New Roman" w:eastAsia="Times New Roman" w:hAnsi="Times New Roman" w:cs="Times New Roman"/>
          <w:sz w:val="25"/>
          <w:szCs w:val="25"/>
          <w:lang w:eastAsia="ru-RU"/>
        </w:rPr>
        <w:t xml:space="preserve">Полномочия депутата </w:t>
      </w:r>
      <w:r w:rsidR="00F06230">
        <w:rPr>
          <w:rFonts w:ascii="Times New Roman" w:eastAsia="Times New Roman" w:hAnsi="Times New Roman" w:cs="Times New Roman"/>
          <w:sz w:val="25"/>
          <w:szCs w:val="25"/>
          <w:lang w:eastAsia="ru-RU"/>
        </w:rPr>
        <w:t xml:space="preserve">городской </w:t>
      </w:r>
      <w:r w:rsidR="00F5482C" w:rsidRPr="00F06230">
        <w:rPr>
          <w:rFonts w:ascii="Times New Roman" w:eastAsia="Times New Roman" w:hAnsi="Times New Roman" w:cs="Times New Roman"/>
          <w:sz w:val="25"/>
          <w:szCs w:val="25"/>
          <w:lang w:eastAsia="ru-RU"/>
        </w:rPr>
        <w:t xml:space="preserve">Думы прекращаются со дня начала работы </w:t>
      </w:r>
      <w:r w:rsidR="00F06230">
        <w:rPr>
          <w:rFonts w:ascii="Times New Roman" w:eastAsia="Times New Roman" w:hAnsi="Times New Roman" w:cs="Times New Roman"/>
          <w:sz w:val="25"/>
          <w:szCs w:val="25"/>
          <w:lang w:eastAsia="ru-RU"/>
        </w:rPr>
        <w:t xml:space="preserve">городской </w:t>
      </w:r>
      <w:r w:rsidR="00F5482C" w:rsidRPr="00F06230">
        <w:rPr>
          <w:rFonts w:ascii="Times New Roman" w:eastAsia="Times New Roman" w:hAnsi="Times New Roman" w:cs="Times New Roman"/>
          <w:sz w:val="25"/>
          <w:szCs w:val="25"/>
          <w:lang w:eastAsia="ru-RU"/>
        </w:rPr>
        <w:t xml:space="preserve">Думы нового созыва. </w:t>
      </w:r>
    </w:p>
    <w:p w:rsidR="00F06230" w:rsidRDefault="00136429" w:rsidP="00136429">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 xml:space="preserve">3. </w:t>
      </w:r>
      <w:r w:rsidR="00F5482C" w:rsidRPr="00F06230">
        <w:rPr>
          <w:rFonts w:ascii="Times New Roman" w:eastAsia="Times New Roman" w:hAnsi="Times New Roman" w:cs="Times New Roman"/>
          <w:sz w:val="25"/>
          <w:szCs w:val="25"/>
          <w:lang w:eastAsia="ru-RU"/>
        </w:rPr>
        <w:t xml:space="preserve">Полномочия </w:t>
      </w:r>
      <w:r w:rsidR="00F06230">
        <w:rPr>
          <w:rFonts w:ascii="Times New Roman" w:eastAsia="Times New Roman" w:hAnsi="Times New Roman" w:cs="Times New Roman"/>
          <w:sz w:val="25"/>
          <w:szCs w:val="25"/>
          <w:lang w:eastAsia="ru-RU"/>
        </w:rPr>
        <w:t>выборного должностного лица местного самоуправления прекращаются со дня вступления в должность вновь избранного выборного должностного лица, либо досрочно, со дня вступления в силу решения представительного органа о прекращении его полномочий, принятого в соответствии</w:t>
      </w:r>
      <w:r>
        <w:rPr>
          <w:rFonts w:ascii="Times New Roman" w:eastAsia="Times New Roman" w:hAnsi="Times New Roman" w:cs="Times New Roman"/>
          <w:sz w:val="25"/>
          <w:szCs w:val="25"/>
          <w:lang w:eastAsia="ru-RU"/>
        </w:rPr>
        <w:t xml:space="preserve"> с федеральным законом, законом области, Уставом муниципального образования.</w:t>
      </w:r>
    </w:p>
    <w:p w:rsidR="00F06230" w:rsidRDefault="00136429" w:rsidP="00136429">
      <w:pPr>
        <w:ind w:firstLine="0"/>
        <w:rPr>
          <w:rFonts w:ascii="Times New Roman" w:eastAsia="Times New Roman" w:hAnsi="Times New Roman" w:cs="Times New Roman"/>
          <w:sz w:val="25"/>
          <w:szCs w:val="25"/>
          <w:lang w:eastAsia="ru-RU"/>
        </w:rPr>
      </w:pPr>
      <w:r w:rsidRPr="00136429">
        <w:rPr>
          <w:rFonts w:ascii="Times New Roman" w:eastAsia="Times New Roman" w:hAnsi="Times New Roman" w:cs="Times New Roman"/>
          <w:b/>
          <w:sz w:val="25"/>
          <w:szCs w:val="25"/>
          <w:lang w:eastAsia="ru-RU"/>
        </w:rPr>
        <w:t>4.</w:t>
      </w:r>
      <w:r>
        <w:rPr>
          <w:rFonts w:ascii="Times New Roman" w:eastAsia="Times New Roman" w:hAnsi="Times New Roman" w:cs="Times New Roman"/>
          <w:sz w:val="25"/>
          <w:szCs w:val="25"/>
          <w:lang w:eastAsia="ru-RU"/>
        </w:rPr>
        <w:t xml:space="preserve"> </w:t>
      </w:r>
      <w:r w:rsidR="00F5482C" w:rsidRPr="00F06230">
        <w:rPr>
          <w:rFonts w:ascii="Times New Roman" w:eastAsia="Times New Roman" w:hAnsi="Times New Roman" w:cs="Times New Roman"/>
          <w:sz w:val="25"/>
          <w:szCs w:val="25"/>
          <w:lang w:eastAsia="ru-RU"/>
        </w:rPr>
        <w:t xml:space="preserve">Замещение </w:t>
      </w:r>
      <w:r>
        <w:rPr>
          <w:rFonts w:ascii="Times New Roman" w:eastAsia="Times New Roman" w:hAnsi="Times New Roman" w:cs="Times New Roman"/>
          <w:sz w:val="25"/>
          <w:szCs w:val="25"/>
          <w:lang w:eastAsia="ru-RU"/>
        </w:rPr>
        <w:t xml:space="preserve">выборной муниципальной должности в случае досрочного прекращения полномочий выборного лица местного самоуправления </w:t>
      </w:r>
      <w:r w:rsidR="00F5482C" w:rsidRPr="00F06230">
        <w:rPr>
          <w:rFonts w:ascii="Times New Roman" w:eastAsia="Times New Roman" w:hAnsi="Times New Roman" w:cs="Times New Roman"/>
          <w:sz w:val="25"/>
          <w:szCs w:val="25"/>
          <w:lang w:eastAsia="ru-RU"/>
        </w:rPr>
        <w:t xml:space="preserve">осуществляется в порядке, предусмотренном Уставом </w:t>
      </w:r>
      <w:r>
        <w:rPr>
          <w:rFonts w:ascii="Times New Roman" w:eastAsia="Times New Roman" w:hAnsi="Times New Roman" w:cs="Times New Roman"/>
          <w:sz w:val="25"/>
          <w:szCs w:val="25"/>
          <w:lang w:eastAsia="ru-RU"/>
        </w:rPr>
        <w:t>муниципального образования</w:t>
      </w:r>
      <w:r w:rsidR="00F5482C" w:rsidRPr="00F06230">
        <w:rPr>
          <w:rFonts w:ascii="Times New Roman" w:eastAsia="Times New Roman" w:hAnsi="Times New Roman" w:cs="Times New Roman"/>
          <w:sz w:val="25"/>
          <w:szCs w:val="25"/>
          <w:lang w:eastAsia="ru-RU"/>
        </w:rPr>
        <w:t xml:space="preserve">. </w:t>
      </w:r>
    </w:p>
    <w:p w:rsidR="00F5482C" w:rsidRPr="00EC3B83" w:rsidRDefault="00136429" w:rsidP="00136429">
      <w:pPr>
        <w:ind w:firstLine="0"/>
        <w:rPr>
          <w:rFonts w:ascii="Times New Roman" w:eastAsia="Times New Roman" w:hAnsi="Times New Roman" w:cs="Times New Roman"/>
          <w:color w:val="FF0000"/>
          <w:sz w:val="25"/>
          <w:szCs w:val="25"/>
          <w:lang w:eastAsia="ru-RU"/>
        </w:rPr>
      </w:pPr>
      <w:r w:rsidRPr="00136429">
        <w:rPr>
          <w:rFonts w:ascii="Times New Roman" w:eastAsia="Times New Roman" w:hAnsi="Times New Roman" w:cs="Times New Roman"/>
          <w:b/>
          <w:sz w:val="25"/>
          <w:szCs w:val="25"/>
          <w:lang w:eastAsia="ru-RU"/>
        </w:rPr>
        <w:t>5.</w:t>
      </w:r>
      <w:r>
        <w:rPr>
          <w:rFonts w:ascii="Times New Roman" w:eastAsia="Times New Roman" w:hAnsi="Times New Roman" w:cs="Times New Roman"/>
          <w:sz w:val="25"/>
          <w:szCs w:val="25"/>
          <w:lang w:eastAsia="ru-RU"/>
        </w:rPr>
        <w:t xml:space="preserve"> </w:t>
      </w:r>
      <w:r w:rsidR="00F5482C" w:rsidRPr="00F06230">
        <w:rPr>
          <w:rFonts w:ascii="Times New Roman" w:eastAsia="Times New Roman" w:hAnsi="Times New Roman" w:cs="Times New Roman"/>
          <w:sz w:val="25"/>
          <w:szCs w:val="25"/>
          <w:lang w:eastAsia="ru-RU"/>
        </w:rPr>
        <w:t xml:space="preserve">Порядок осуществления и прекращения полномочий </w:t>
      </w:r>
      <w:r>
        <w:rPr>
          <w:rFonts w:ascii="Times New Roman" w:eastAsia="Times New Roman" w:hAnsi="Times New Roman" w:cs="Times New Roman"/>
          <w:sz w:val="25"/>
          <w:szCs w:val="25"/>
          <w:lang w:eastAsia="ru-RU"/>
        </w:rPr>
        <w:t xml:space="preserve">выборного лица местного самоуправления, </w:t>
      </w:r>
      <w:r w:rsidR="00F5482C" w:rsidRPr="00F06230">
        <w:rPr>
          <w:rFonts w:ascii="Times New Roman" w:eastAsia="Times New Roman" w:hAnsi="Times New Roman" w:cs="Times New Roman"/>
          <w:sz w:val="25"/>
          <w:szCs w:val="25"/>
          <w:lang w:eastAsia="ru-RU"/>
        </w:rPr>
        <w:t>в связи с изменением границ муниципального образования, преобразованием муниципального образования</w:t>
      </w:r>
      <w:r>
        <w:rPr>
          <w:rFonts w:ascii="Times New Roman" w:eastAsia="Times New Roman" w:hAnsi="Times New Roman" w:cs="Times New Roman"/>
          <w:sz w:val="25"/>
          <w:szCs w:val="25"/>
          <w:lang w:eastAsia="ru-RU"/>
        </w:rPr>
        <w:t>,</w:t>
      </w:r>
      <w:r w:rsidR="00F5482C" w:rsidRPr="00F06230">
        <w:rPr>
          <w:rFonts w:ascii="Times New Roman" w:eastAsia="Times New Roman" w:hAnsi="Times New Roman" w:cs="Times New Roman"/>
          <w:sz w:val="25"/>
          <w:szCs w:val="25"/>
          <w:lang w:eastAsia="ru-RU"/>
        </w:rPr>
        <w:t xml:space="preserve"> устанавливается федеральным законодательством</w:t>
      </w:r>
      <w:r w:rsidR="00F5482C" w:rsidRPr="00EC3B83">
        <w:rPr>
          <w:rFonts w:ascii="Times New Roman" w:eastAsia="Times New Roman" w:hAnsi="Times New Roman" w:cs="Times New Roman"/>
          <w:color w:val="FF0000"/>
          <w:sz w:val="25"/>
          <w:szCs w:val="25"/>
          <w:lang w:eastAsia="ru-RU"/>
        </w:rPr>
        <w:t xml:space="preserve">. </w:t>
      </w:r>
    </w:p>
    <w:p w:rsidR="00136429" w:rsidRPr="00136429" w:rsidRDefault="00F5482C" w:rsidP="00F5482C">
      <w:pPr>
        <w:spacing w:before="100" w:beforeAutospacing="1" w:after="100" w:afterAutospacing="1"/>
        <w:ind w:firstLine="0"/>
        <w:rPr>
          <w:rFonts w:ascii="Times New Roman" w:eastAsia="Times New Roman" w:hAnsi="Times New Roman" w:cs="Times New Roman"/>
          <w:sz w:val="25"/>
          <w:szCs w:val="25"/>
          <w:lang w:eastAsia="ru-RU"/>
        </w:rPr>
      </w:pPr>
      <w:r w:rsidRPr="00136429">
        <w:rPr>
          <w:rFonts w:ascii="Times New Roman" w:eastAsia="Times New Roman" w:hAnsi="Times New Roman" w:cs="Times New Roman"/>
          <w:b/>
          <w:bCs/>
          <w:sz w:val="25"/>
          <w:szCs w:val="25"/>
          <w:lang w:eastAsia="ru-RU"/>
        </w:rPr>
        <w:t>Статья 6.</w:t>
      </w:r>
      <w:r w:rsidRPr="00136429">
        <w:rPr>
          <w:rFonts w:ascii="Times New Roman" w:eastAsia="Times New Roman" w:hAnsi="Times New Roman" w:cs="Times New Roman"/>
          <w:sz w:val="25"/>
          <w:szCs w:val="25"/>
          <w:lang w:eastAsia="ru-RU"/>
        </w:rPr>
        <w:t xml:space="preserve"> Отзыв </w:t>
      </w:r>
      <w:r w:rsidR="00136429" w:rsidRPr="00136429">
        <w:rPr>
          <w:rFonts w:ascii="Times New Roman" w:eastAsia="Times New Roman" w:hAnsi="Times New Roman" w:cs="Times New Roman"/>
          <w:bCs/>
          <w:sz w:val="25"/>
          <w:szCs w:val="25"/>
          <w:lang w:eastAsia="ru-RU"/>
        </w:rPr>
        <w:t>выборного лица местного самоуправления</w:t>
      </w:r>
      <w:r w:rsidR="00136429" w:rsidRPr="00136429">
        <w:rPr>
          <w:rFonts w:ascii="Times New Roman" w:eastAsia="Times New Roman" w:hAnsi="Times New Roman" w:cs="Times New Roman"/>
          <w:sz w:val="25"/>
          <w:szCs w:val="25"/>
          <w:lang w:eastAsia="ru-RU"/>
        </w:rPr>
        <w:t xml:space="preserve"> </w:t>
      </w:r>
    </w:p>
    <w:p w:rsidR="00F5482C" w:rsidRPr="00136429" w:rsidRDefault="00F5482C" w:rsidP="00A45BD3">
      <w:pPr>
        <w:spacing w:before="100" w:beforeAutospacing="1" w:after="100" w:afterAutospacing="1"/>
        <w:ind w:firstLine="0"/>
        <w:rPr>
          <w:rFonts w:ascii="Times New Roman" w:eastAsia="Times New Roman" w:hAnsi="Times New Roman" w:cs="Times New Roman"/>
          <w:sz w:val="25"/>
          <w:szCs w:val="25"/>
          <w:lang w:eastAsia="ru-RU"/>
        </w:rPr>
      </w:pPr>
      <w:r w:rsidRPr="00136429">
        <w:rPr>
          <w:rFonts w:ascii="Times New Roman" w:eastAsia="Times New Roman" w:hAnsi="Times New Roman" w:cs="Times New Roman"/>
          <w:sz w:val="25"/>
          <w:szCs w:val="25"/>
          <w:lang w:eastAsia="ru-RU"/>
        </w:rPr>
        <w:t xml:space="preserve">Отзыв </w:t>
      </w:r>
      <w:r w:rsidR="00136429" w:rsidRPr="00F06230">
        <w:rPr>
          <w:rFonts w:ascii="Times New Roman" w:eastAsia="Times New Roman" w:hAnsi="Times New Roman" w:cs="Times New Roman"/>
          <w:bCs/>
          <w:sz w:val="25"/>
          <w:szCs w:val="25"/>
          <w:lang w:eastAsia="ru-RU"/>
        </w:rPr>
        <w:t>выборного</w:t>
      </w:r>
      <w:r w:rsidR="00136429">
        <w:rPr>
          <w:rFonts w:ascii="Times New Roman" w:eastAsia="Times New Roman" w:hAnsi="Times New Roman" w:cs="Times New Roman"/>
          <w:bCs/>
          <w:sz w:val="25"/>
          <w:szCs w:val="25"/>
          <w:lang w:eastAsia="ru-RU"/>
        </w:rPr>
        <w:t xml:space="preserve"> лица местного самоуправления</w:t>
      </w:r>
      <w:r w:rsidR="00136429" w:rsidRPr="00136429">
        <w:rPr>
          <w:rFonts w:ascii="Times New Roman" w:eastAsia="Times New Roman" w:hAnsi="Times New Roman" w:cs="Times New Roman"/>
          <w:sz w:val="25"/>
          <w:szCs w:val="25"/>
          <w:lang w:eastAsia="ru-RU"/>
        </w:rPr>
        <w:t xml:space="preserve"> </w:t>
      </w:r>
      <w:r w:rsidRPr="00136429">
        <w:rPr>
          <w:rFonts w:ascii="Times New Roman" w:eastAsia="Times New Roman" w:hAnsi="Times New Roman" w:cs="Times New Roman"/>
          <w:sz w:val="25"/>
          <w:szCs w:val="25"/>
          <w:lang w:eastAsia="ru-RU"/>
        </w:rPr>
        <w:t xml:space="preserve">осуществляется в порядке, предусмотренном Уставом </w:t>
      </w:r>
      <w:r w:rsidR="00136429">
        <w:rPr>
          <w:rFonts w:ascii="Times New Roman" w:eastAsia="Times New Roman" w:hAnsi="Times New Roman" w:cs="Times New Roman"/>
          <w:sz w:val="25"/>
          <w:szCs w:val="25"/>
          <w:lang w:eastAsia="ru-RU"/>
        </w:rPr>
        <w:t xml:space="preserve">муниципального образования </w:t>
      </w:r>
      <w:r w:rsidRPr="00136429">
        <w:rPr>
          <w:rFonts w:ascii="Times New Roman" w:eastAsia="Times New Roman" w:hAnsi="Times New Roman" w:cs="Times New Roman"/>
          <w:sz w:val="25"/>
          <w:szCs w:val="25"/>
          <w:lang w:eastAsia="ru-RU"/>
        </w:rPr>
        <w:t>и Положением об отзыве депутата, члена выборного органа местного самоуправления, выборного должностного лица местного самоуправления в соответствии с федеральным и областным законодательством.</w:t>
      </w:r>
    </w:p>
    <w:p w:rsidR="00F5482C" w:rsidRPr="00A45BD3" w:rsidRDefault="00F5482C" w:rsidP="00A45BD3">
      <w:pPr>
        <w:spacing w:before="100" w:beforeAutospacing="1" w:after="100" w:afterAutospacing="1"/>
        <w:ind w:firstLine="0"/>
        <w:jc w:val="center"/>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 xml:space="preserve">Глава II. ФОРМЫ И ПОРЯДОК ОСУЩЕСТВЛЕНИЯ ПОЛНОМОЧИЙ  </w:t>
      </w:r>
      <w:r w:rsidRPr="00A45BD3">
        <w:rPr>
          <w:rFonts w:ascii="Times New Roman" w:eastAsia="Times New Roman" w:hAnsi="Times New Roman" w:cs="Times New Roman"/>
          <w:b/>
          <w:bCs/>
          <w:sz w:val="25"/>
          <w:szCs w:val="25"/>
          <w:lang w:eastAsia="ru-RU"/>
        </w:rPr>
        <w:br/>
        <w:t xml:space="preserve">ДЕПУТАТА, ЧЛЕНА ВЫБОРНОГО ОРГАНА МЕСТНОГО САМОУПРАВЛЕНИЯ, </w:t>
      </w:r>
      <w:r w:rsidRPr="00A45BD3">
        <w:rPr>
          <w:rFonts w:ascii="Times New Roman" w:eastAsia="Times New Roman" w:hAnsi="Times New Roman" w:cs="Times New Roman"/>
          <w:b/>
          <w:bCs/>
          <w:sz w:val="25"/>
          <w:szCs w:val="25"/>
          <w:lang w:eastAsia="ru-RU"/>
        </w:rPr>
        <w:br/>
        <w:t>ВЫБОРНОГО ДОЛЖНОСТНОГО ЛИЦА МЕСТНОГО САМОУПРАВЛЕНИЯ</w:t>
      </w:r>
    </w:p>
    <w:p w:rsidR="00F5482C" w:rsidRPr="00A45BD3" w:rsidRDefault="00F5482C" w:rsidP="00F5482C">
      <w:pPr>
        <w:spacing w:before="100" w:beforeAutospacing="1" w:after="100" w:afterAutospacing="1"/>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Статья 7.</w:t>
      </w:r>
      <w:r w:rsidRPr="00A45BD3">
        <w:rPr>
          <w:rFonts w:ascii="Times New Roman" w:eastAsia="Times New Roman" w:hAnsi="Times New Roman" w:cs="Times New Roman"/>
          <w:sz w:val="25"/>
          <w:szCs w:val="25"/>
          <w:lang w:eastAsia="ru-RU"/>
        </w:rPr>
        <w:t xml:space="preserve"> Формы осуществления полномочий </w:t>
      </w:r>
      <w:r w:rsidR="00A45BD3">
        <w:rPr>
          <w:rFonts w:ascii="Times New Roman" w:eastAsia="Times New Roman" w:hAnsi="Times New Roman" w:cs="Times New Roman"/>
          <w:sz w:val="25"/>
          <w:szCs w:val="25"/>
          <w:lang w:eastAsia="ru-RU"/>
        </w:rPr>
        <w:t>выборного лица местного самоуправления</w:t>
      </w:r>
    </w:p>
    <w:p w:rsidR="00A45BD3" w:rsidRDefault="00F5482C" w:rsidP="00A45BD3">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1.</w:t>
      </w:r>
      <w:r w:rsidRPr="00A45BD3">
        <w:rPr>
          <w:rFonts w:ascii="Times New Roman" w:eastAsia="Times New Roman" w:hAnsi="Times New Roman" w:cs="Times New Roman"/>
          <w:sz w:val="25"/>
          <w:szCs w:val="25"/>
          <w:lang w:eastAsia="ru-RU"/>
        </w:rPr>
        <w:t xml:space="preserve"> </w:t>
      </w:r>
      <w:r w:rsidR="00A45BD3">
        <w:rPr>
          <w:rFonts w:ascii="Times New Roman" w:eastAsia="Times New Roman" w:hAnsi="Times New Roman" w:cs="Times New Roman"/>
          <w:sz w:val="25"/>
          <w:szCs w:val="25"/>
          <w:lang w:eastAsia="ru-RU"/>
        </w:rPr>
        <w:t>Выборное лицо местного самоуправления в соответствии с Уставом муниципального образования может осуществлять свои полномочия:</w:t>
      </w:r>
    </w:p>
    <w:p w:rsidR="00A45BD3" w:rsidRPr="00F31D32" w:rsidRDefault="00A45BD3" w:rsidP="00F31D32">
      <w:pPr>
        <w:pStyle w:val="a7"/>
        <w:numPr>
          <w:ilvl w:val="0"/>
          <w:numId w:val="10"/>
        </w:numPr>
        <w:rPr>
          <w:rFonts w:ascii="Times New Roman" w:eastAsia="Times New Roman" w:hAnsi="Times New Roman" w:cs="Times New Roman"/>
          <w:sz w:val="25"/>
          <w:szCs w:val="25"/>
          <w:lang w:eastAsia="ru-RU"/>
        </w:rPr>
      </w:pPr>
      <w:r w:rsidRPr="00F31D32">
        <w:rPr>
          <w:rFonts w:ascii="Times New Roman" w:eastAsia="Times New Roman" w:hAnsi="Times New Roman" w:cs="Times New Roman"/>
          <w:sz w:val="25"/>
          <w:szCs w:val="25"/>
          <w:lang w:eastAsia="ru-RU"/>
        </w:rPr>
        <w:t>на постоянной основе;</w:t>
      </w:r>
    </w:p>
    <w:p w:rsidR="00A45BD3" w:rsidRPr="00F31D32" w:rsidRDefault="00A45BD3" w:rsidP="00F31D32">
      <w:pPr>
        <w:pStyle w:val="a7"/>
        <w:numPr>
          <w:ilvl w:val="0"/>
          <w:numId w:val="10"/>
        </w:numPr>
        <w:rPr>
          <w:rFonts w:ascii="Times New Roman" w:eastAsia="Times New Roman" w:hAnsi="Times New Roman" w:cs="Times New Roman"/>
          <w:sz w:val="25"/>
          <w:szCs w:val="25"/>
          <w:lang w:eastAsia="ru-RU"/>
        </w:rPr>
      </w:pPr>
      <w:r w:rsidRPr="00F31D32">
        <w:rPr>
          <w:rFonts w:ascii="Times New Roman" w:eastAsia="Times New Roman" w:hAnsi="Times New Roman" w:cs="Times New Roman"/>
          <w:sz w:val="25"/>
          <w:szCs w:val="25"/>
          <w:lang w:eastAsia="ru-RU"/>
        </w:rPr>
        <w:t>на непостоянной основе.</w:t>
      </w:r>
    </w:p>
    <w:p w:rsidR="00F31D32" w:rsidRDefault="00F5482C" w:rsidP="00F31D32">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sz w:val="25"/>
          <w:szCs w:val="25"/>
          <w:lang w:eastAsia="ru-RU"/>
        </w:rPr>
        <w:t xml:space="preserve">Депутаты </w:t>
      </w:r>
      <w:r w:rsidR="00A45BD3">
        <w:rPr>
          <w:rFonts w:ascii="Times New Roman" w:eastAsia="Times New Roman" w:hAnsi="Times New Roman" w:cs="Times New Roman"/>
          <w:sz w:val="25"/>
          <w:szCs w:val="25"/>
          <w:lang w:eastAsia="ru-RU"/>
        </w:rPr>
        <w:t xml:space="preserve">городской </w:t>
      </w:r>
      <w:r w:rsidRPr="00A45BD3">
        <w:rPr>
          <w:rFonts w:ascii="Times New Roman" w:eastAsia="Times New Roman" w:hAnsi="Times New Roman" w:cs="Times New Roman"/>
          <w:sz w:val="25"/>
          <w:szCs w:val="25"/>
          <w:lang w:eastAsia="ru-RU"/>
        </w:rPr>
        <w:t xml:space="preserve">Думы осуществляют свои полномочия преимущественно на непостоянной основе.  </w:t>
      </w:r>
    </w:p>
    <w:p w:rsidR="00F5482C" w:rsidRPr="00A45BD3" w:rsidRDefault="00F5482C" w:rsidP="00F31D32">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2.</w:t>
      </w:r>
      <w:r w:rsidRPr="00A45BD3">
        <w:rPr>
          <w:rFonts w:ascii="Times New Roman" w:eastAsia="Times New Roman" w:hAnsi="Times New Roman" w:cs="Times New Roman"/>
          <w:sz w:val="25"/>
          <w:szCs w:val="25"/>
          <w:lang w:eastAsia="ru-RU"/>
        </w:rPr>
        <w:t xml:space="preserve"> </w:t>
      </w:r>
      <w:r w:rsidR="00F31D32">
        <w:rPr>
          <w:rFonts w:ascii="Times New Roman" w:eastAsia="Times New Roman" w:hAnsi="Times New Roman" w:cs="Times New Roman"/>
          <w:sz w:val="25"/>
          <w:szCs w:val="25"/>
          <w:lang w:eastAsia="ru-RU"/>
        </w:rPr>
        <w:t xml:space="preserve">Выборное лицо местного самоуправления </w:t>
      </w:r>
      <w:r w:rsidRPr="00A45BD3">
        <w:rPr>
          <w:rFonts w:ascii="Times New Roman" w:eastAsia="Times New Roman" w:hAnsi="Times New Roman" w:cs="Times New Roman"/>
          <w:sz w:val="25"/>
          <w:szCs w:val="25"/>
          <w:lang w:eastAsia="ru-RU"/>
        </w:rPr>
        <w:t>осуществля</w:t>
      </w:r>
      <w:r w:rsidR="00F31D32">
        <w:rPr>
          <w:rFonts w:ascii="Times New Roman" w:eastAsia="Times New Roman" w:hAnsi="Times New Roman" w:cs="Times New Roman"/>
          <w:sz w:val="25"/>
          <w:szCs w:val="25"/>
          <w:lang w:eastAsia="ru-RU"/>
        </w:rPr>
        <w:t>е</w:t>
      </w:r>
      <w:r w:rsidRPr="00A45BD3">
        <w:rPr>
          <w:rFonts w:ascii="Times New Roman" w:eastAsia="Times New Roman" w:hAnsi="Times New Roman" w:cs="Times New Roman"/>
          <w:sz w:val="25"/>
          <w:szCs w:val="25"/>
          <w:lang w:eastAsia="ru-RU"/>
        </w:rPr>
        <w:t xml:space="preserve">т свои полномочия посредством: </w:t>
      </w:r>
    </w:p>
    <w:p w:rsidR="00F31D32" w:rsidRDefault="00F5482C" w:rsidP="00F5482C">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1)</w:t>
      </w:r>
      <w:r w:rsidRPr="00A45BD3">
        <w:rPr>
          <w:rFonts w:ascii="Times New Roman" w:eastAsia="Times New Roman" w:hAnsi="Times New Roman" w:cs="Times New Roman"/>
          <w:sz w:val="25"/>
          <w:szCs w:val="25"/>
          <w:lang w:eastAsia="ru-RU"/>
        </w:rPr>
        <w:t xml:space="preserve"> участия в работе соответствующего органа местного самоуправления, обеспечения выполнения его решений; </w:t>
      </w:r>
    </w:p>
    <w:p w:rsidR="00F31D32" w:rsidRDefault="00F5482C" w:rsidP="00F5482C">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2)</w:t>
      </w:r>
      <w:r w:rsidRPr="00A45BD3">
        <w:rPr>
          <w:rFonts w:ascii="Times New Roman" w:eastAsia="Times New Roman" w:hAnsi="Times New Roman" w:cs="Times New Roman"/>
          <w:sz w:val="25"/>
          <w:szCs w:val="25"/>
          <w:lang w:eastAsia="ru-RU"/>
        </w:rPr>
        <w:t xml:space="preserve"> 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 </w:t>
      </w:r>
    </w:p>
    <w:p w:rsidR="00F31D32" w:rsidRDefault="00F5482C" w:rsidP="00F5482C">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lastRenderedPageBreak/>
        <w:t>3)</w:t>
      </w:r>
      <w:r w:rsidRPr="00A45BD3">
        <w:rPr>
          <w:rFonts w:ascii="Times New Roman" w:eastAsia="Times New Roman" w:hAnsi="Times New Roman" w:cs="Times New Roman"/>
          <w:sz w:val="25"/>
          <w:szCs w:val="25"/>
          <w:lang w:eastAsia="ru-RU"/>
        </w:rPr>
        <w:t xml:space="preserve">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 </w:t>
      </w:r>
    </w:p>
    <w:p w:rsidR="00F31D32" w:rsidRDefault="00F5482C" w:rsidP="00F5482C">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4)</w:t>
      </w:r>
      <w:r w:rsidRPr="00A45BD3">
        <w:rPr>
          <w:rFonts w:ascii="Times New Roman" w:eastAsia="Times New Roman" w:hAnsi="Times New Roman" w:cs="Times New Roman"/>
          <w:sz w:val="25"/>
          <w:szCs w:val="25"/>
          <w:lang w:eastAsia="ru-RU"/>
        </w:rPr>
        <w:t xml:space="preserve">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а также через средства массовой информации; </w:t>
      </w:r>
      <w:r w:rsidRPr="00A45BD3">
        <w:rPr>
          <w:rFonts w:ascii="Times New Roman" w:eastAsia="Times New Roman" w:hAnsi="Times New Roman" w:cs="Times New Roman"/>
          <w:sz w:val="25"/>
          <w:szCs w:val="25"/>
          <w:lang w:eastAsia="ru-RU"/>
        </w:rPr>
        <w:br/>
      </w:r>
      <w:r w:rsidRPr="00A45BD3">
        <w:rPr>
          <w:rFonts w:ascii="Times New Roman" w:eastAsia="Times New Roman" w:hAnsi="Times New Roman" w:cs="Times New Roman"/>
          <w:b/>
          <w:bCs/>
          <w:sz w:val="25"/>
          <w:szCs w:val="25"/>
          <w:lang w:eastAsia="ru-RU"/>
        </w:rPr>
        <w:t>5)</w:t>
      </w:r>
      <w:r w:rsidRPr="00A45BD3">
        <w:rPr>
          <w:rFonts w:ascii="Times New Roman" w:eastAsia="Times New Roman" w:hAnsi="Times New Roman" w:cs="Times New Roman"/>
          <w:sz w:val="25"/>
          <w:szCs w:val="25"/>
          <w:lang w:eastAsia="ru-RU"/>
        </w:rPr>
        <w:t xml:space="preserve"> участия в разработке проектов законов области и поправок к ним;</w:t>
      </w:r>
    </w:p>
    <w:p w:rsidR="00F31D32" w:rsidRDefault="00F5482C" w:rsidP="00F5482C">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6)</w:t>
      </w:r>
      <w:r w:rsidRPr="00A45BD3">
        <w:rPr>
          <w:rFonts w:ascii="Times New Roman" w:eastAsia="Times New Roman" w:hAnsi="Times New Roman" w:cs="Times New Roman"/>
          <w:sz w:val="25"/>
          <w:szCs w:val="25"/>
          <w:lang w:eastAsia="ru-RU"/>
        </w:rPr>
        <w:t xml:space="preserve"> участия в депутатских слушаниях; </w:t>
      </w:r>
    </w:p>
    <w:p w:rsidR="00F31D32" w:rsidRDefault="00F5482C" w:rsidP="00F5482C">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 xml:space="preserve">7) </w:t>
      </w:r>
      <w:r w:rsidRPr="00A45BD3">
        <w:rPr>
          <w:rFonts w:ascii="Times New Roman" w:eastAsia="Times New Roman" w:hAnsi="Times New Roman" w:cs="Times New Roman"/>
          <w:sz w:val="25"/>
          <w:szCs w:val="25"/>
          <w:lang w:eastAsia="ru-RU"/>
        </w:rPr>
        <w:t xml:space="preserve">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 </w:t>
      </w:r>
    </w:p>
    <w:p w:rsidR="00F5482C" w:rsidRPr="00A45BD3" w:rsidRDefault="00F5482C" w:rsidP="00F5482C">
      <w:pPr>
        <w:ind w:firstLine="0"/>
        <w:rPr>
          <w:rFonts w:ascii="Times New Roman" w:eastAsia="Times New Roman" w:hAnsi="Times New Roman" w:cs="Times New Roman"/>
          <w:sz w:val="25"/>
          <w:szCs w:val="25"/>
          <w:lang w:eastAsia="ru-RU"/>
        </w:rPr>
      </w:pPr>
      <w:r w:rsidRPr="00A45BD3">
        <w:rPr>
          <w:rFonts w:ascii="Times New Roman" w:eastAsia="Times New Roman" w:hAnsi="Times New Roman" w:cs="Times New Roman"/>
          <w:b/>
          <w:bCs/>
          <w:sz w:val="25"/>
          <w:szCs w:val="25"/>
          <w:lang w:eastAsia="ru-RU"/>
        </w:rPr>
        <w:t>8)</w:t>
      </w:r>
      <w:r w:rsidRPr="00A45BD3">
        <w:rPr>
          <w:rFonts w:ascii="Times New Roman" w:eastAsia="Times New Roman" w:hAnsi="Times New Roman" w:cs="Times New Roman"/>
          <w:sz w:val="25"/>
          <w:szCs w:val="25"/>
          <w:lang w:eastAsia="ru-RU"/>
        </w:rPr>
        <w:t xml:space="preserve"> контроля в пределах своей компетенции за исполнением Устава поселения, нормативных правовых актов органов местного самоуправления муниципального образования; </w:t>
      </w:r>
      <w:r w:rsidRPr="00A45BD3">
        <w:rPr>
          <w:rFonts w:ascii="Times New Roman" w:eastAsia="Times New Roman" w:hAnsi="Times New Roman" w:cs="Times New Roman"/>
          <w:sz w:val="25"/>
          <w:szCs w:val="25"/>
          <w:lang w:eastAsia="ru-RU"/>
        </w:rPr>
        <w:br/>
      </w:r>
      <w:r w:rsidRPr="00A45BD3">
        <w:rPr>
          <w:rFonts w:ascii="Times New Roman" w:eastAsia="Times New Roman" w:hAnsi="Times New Roman" w:cs="Times New Roman"/>
          <w:b/>
          <w:bCs/>
          <w:sz w:val="25"/>
          <w:szCs w:val="25"/>
          <w:lang w:eastAsia="ru-RU"/>
        </w:rPr>
        <w:t>9)</w:t>
      </w:r>
      <w:r w:rsidRPr="00A45BD3">
        <w:rPr>
          <w:rFonts w:ascii="Times New Roman" w:eastAsia="Times New Roman" w:hAnsi="Times New Roman" w:cs="Times New Roman"/>
          <w:sz w:val="25"/>
          <w:szCs w:val="25"/>
          <w:lang w:eastAsia="ru-RU"/>
        </w:rPr>
        <w:t xml:space="preserve"> иных форм осуществления своих полномочий, предусмотренных Уставом </w:t>
      </w:r>
      <w:r w:rsidR="00F31D32">
        <w:rPr>
          <w:rFonts w:ascii="Times New Roman" w:eastAsia="Times New Roman" w:hAnsi="Times New Roman" w:cs="Times New Roman"/>
          <w:sz w:val="25"/>
          <w:szCs w:val="25"/>
          <w:lang w:eastAsia="ru-RU"/>
        </w:rPr>
        <w:t>муниципального образования</w:t>
      </w:r>
      <w:r w:rsidRPr="00A45BD3">
        <w:rPr>
          <w:rFonts w:ascii="Times New Roman" w:eastAsia="Times New Roman" w:hAnsi="Times New Roman" w:cs="Times New Roman"/>
          <w:sz w:val="25"/>
          <w:szCs w:val="25"/>
          <w:lang w:eastAsia="ru-RU"/>
        </w:rPr>
        <w:t>.</w:t>
      </w:r>
    </w:p>
    <w:p w:rsidR="00F5482C" w:rsidRPr="00F31D32" w:rsidRDefault="00F5482C" w:rsidP="00F5482C">
      <w:pPr>
        <w:spacing w:before="100" w:beforeAutospacing="1" w:after="100" w:afterAutospacing="1"/>
        <w:ind w:firstLine="0"/>
        <w:rPr>
          <w:rFonts w:ascii="Times New Roman" w:eastAsia="Times New Roman" w:hAnsi="Times New Roman" w:cs="Times New Roman"/>
          <w:sz w:val="25"/>
          <w:szCs w:val="25"/>
          <w:lang w:eastAsia="ru-RU"/>
        </w:rPr>
      </w:pPr>
      <w:r w:rsidRPr="00F31D32">
        <w:rPr>
          <w:rFonts w:ascii="Times New Roman" w:eastAsia="Times New Roman" w:hAnsi="Times New Roman" w:cs="Times New Roman"/>
          <w:b/>
          <w:bCs/>
          <w:sz w:val="25"/>
          <w:szCs w:val="25"/>
          <w:lang w:eastAsia="ru-RU"/>
        </w:rPr>
        <w:t>Статья 8.</w:t>
      </w:r>
      <w:r w:rsidRPr="00F31D32">
        <w:rPr>
          <w:rFonts w:ascii="Times New Roman" w:eastAsia="Times New Roman" w:hAnsi="Times New Roman" w:cs="Times New Roman"/>
          <w:sz w:val="25"/>
          <w:szCs w:val="25"/>
          <w:lang w:eastAsia="ru-RU"/>
        </w:rPr>
        <w:t xml:space="preserve"> Порядок осуществления полномочий </w:t>
      </w:r>
      <w:r w:rsidR="00F31D32" w:rsidRPr="00F31D32">
        <w:rPr>
          <w:rFonts w:ascii="Times New Roman" w:eastAsia="Times New Roman" w:hAnsi="Times New Roman" w:cs="Times New Roman"/>
          <w:sz w:val="25"/>
          <w:szCs w:val="25"/>
          <w:lang w:eastAsia="ru-RU"/>
        </w:rPr>
        <w:t>выборного лица местного самоуправления</w:t>
      </w:r>
    </w:p>
    <w:p w:rsidR="00F31D32" w:rsidRPr="00F31D32" w:rsidRDefault="00F5482C" w:rsidP="00F31D32">
      <w:pPr>
        <w:ind w:firstLine="0"/>
        <w:rPr>
          <w:rFonts w:ascii="Times New Roman" w:eastAsia="Times New Roman" w:hAnsi="Times New Roman" w:cs="Times New Roman"/>
          <w:sz w:val="25"/>
          <w:szCs w:val="25"/>
          <w:lang w:eastAsia="ru-RU"/>
        </w:rPr>
      </w:pPr>
      <w:r w:rsidRPr="00F31D32">
        <w:rPr>
          <w:rFonts w:ascii="Times New Roman" w:eastAsia="Times New Roman" w:hAnsi="Times New Roman" w:cs="Times New Roman"/>
          <w:b/>
          <w:bCs/>
          <w:sz w:val="25"/>
          <w:szCs w:val="25"/>
          <w:lang w:eastAsia="ru-RU"/>
        </w:rPr>
        <w:t xml:space="preserve">1. </w:t>
      </w:r>
      <w:r w:rsidRPr="00F31D32">
        <w:rPr>
          <w:rFonts w:ascii="Times New Roman" w:eastAsia="Times New Roman" w:hAnsi="Times New Roman" w:cs="Times New Roman"/>
          <w:sz w:val="25"/>
          <w:szCs w:val="25"/>
          <w:lang w:eastAsia="ru-RU"/>
        </w:rPr>
        <w:t xml:space="preserve">Полномочия </w:t>
      </w:r>
      <w:r w:rsidR="00F31D32" w:rsidRPr="00F31D32">
        <w:rPr>
          <w:rFonts w:ascii="Times New Roman" w:eastAsia="Times New Roman" w:hAnsi="Times New Roman" w:cs="Times New Roman"/>
          <w:sz w:val="25"/>
          <w:szCs w:val="25"/>
          <w:lang w:eastAsia="ru-RU"/>
        </w:rPr>
        <w:t xml:space="preserve">выборного лица местного самоуправления </w:t>
      </w:r>
      <w:r w:rsidRPr="00F31D32">
        <w:rPr>
          <w:rFonts w:ascii="Times New Roman" w:eastAsia="Times New Roman" w:hAnsi="Times New Roman" w:cs="Times New Roman"/>
          <w:sz w:val="25"/>
          <w:szCs w:val="25"/>
          <w:lang w:eastAsia="ru-RU"/>
        </w:rPr>
        <w:t xml:space="preserve">и порядок их осуществления устанавливаются Уставом </w:t>
      </w:r>
      <w:r w:rsidR="00F31D32">
        <w:rPr>
          <w:rFonts w:ascii="Times New Roman" w:eastAsia="Times New Roman" w:hAnsi="Times New Roman" w:cs="Times New Roman"/>
          <w:sz w:val="25"/>
          <w:szCs w:val="25"/>
          <w:lang w:eastAsia="ru-RU"/>
        </w:rPr>
        <w:t>муниципального образования</w:t>
      </w:r>
      <w:r w:rsidRPr="00F31D32">
        <w:rPr>
          <w:rFonts w:ascii="Times New Roman" w:eastAsia="Times New Roman" w:hAnsi="Times New Roman" w:cs="Times New Roman"/>
          <w:sz w:val="25"/>
          <w:szCs w:val="25"/>
          <w:lang w:eastAsia="ru-RU"/>
        </w:rPr>
        <w:t xml:space="preserve">. Полномочия </w:t>
      </w:r>
      <w:r w:rsidR="00F31D32" w:rsidRPr="00F31D32">
        <w:rPr>
          <w:rFonts w:ascii="Times New Roman" w:eastAsia="Times New Roman" w:hAnsi="Times New Roman" w:cs="Times New Roman"/>
          <w:sz w:val="25"/>
          <w:szCs w:val="25"/>
          <w:lang w:eastAsia="ru-RU"/>
        </w:rPr>
        <w:t>выборного лица местного самоуправления</w:t>
      </w:r>
      <w:r w:rsidR="00F31D32">
        <w:rPr>
          <w:rFonts w:ascii="Times New Roman" w:eastAsia="Times New Roman" w:hAnsi="Times New Roman" w:cs="Times New Roman"/>
          <w:sz w:val="25"/>
          <w:szCs w:val="25"/>
          <w:lang w:eastAsia="ru-RU"/>
        </w:rPr>
        <w:t xml:space="preserve"> </w:t>
      </w:r>
      <w:r w:rsidRPr="00F31D32">
        <w:rPr>
          <w:rFonts w:ascii="Times New Roman" w:eastAsia="Times New Roman" w:hAnsi="Times New Roman" w:cs="Times New Roman"/>
          <w:sz w:val="25"/>
          <w:szCs w:val="25"/>
          <w:lang w:eastAsia="ru-RU"/>
        </w:rPr>
        <w:t xml:space="preserve">не подлежат передаче другому лицу.  </w:t>
      </w:r>
    </w:p>
    <w:p w:rsidR="00F31D32" w:rsidRDefault="00F5482C" w:rsidP="00F31D32">
      <w:pPr>
        <w:ind w:firstLine="0"/>
        <w:rPr>
          <w:rFonts w:ascii="Times New Roman" w:eastAsia="Times New Roman" w:hAnsi="Times New Roman" w:cs="Times New Roman"/>
          <w:sz w:val="25"/>
          <w:szCs w:val="25"/>
          <w:lang w:eastAsia="ru-RU"/>
        </w:rPr>
      </w:pPr>
      <w:r w:rsidRPr="00F31D32">
        <w:rPr>
          <w:rFonts w:ascii="Times New Roman" w:eastAsia="Times New Roman" w:hAnsi="Times New Roman" w:cs="Times New Roman"/>
          <w:b/>
          <w:bCs/>
          <w:sz w:val="25"/>
          <w:szCs w:val="25"/>
          <w:lang w:eastAsia="ru-RU"/>
        </w:rPr>
        <w:t>2.</w:t>
      </w:r>
      <w:r w:rsidRPr="00F31D32">
        <w:rPr>
          <w:rFonts w:ascii="Times New Roman" w:eastAsia="Times New Roman" w:hAnsi="Times New Roman" w:cs="Times New Roman"/>
          <w:sz w:val="25"/>
          <w:szCs w:val="25"/>
          <w:lang w:eastAsia="ru-RU"/>
        </w:rPr>
        <w:t xml:space="preserve"> </w:t>
      </w:r>
      <w:r w:rsidR="00682140">
        <w:rPr>
          <w:rFonts w:ascii="Times New Roman" w:eastAsia="Times New Roman" w:hAnsi="Times New Roman" w:cs="Times New Roman"/>
          <w:sz w:val="25"/>
          <w:szCs w:val="25"/>
          <w:lang w:eastAsia="ru-RU"/>
        </w:rPr>
        <w:t>Выборное лицо местного самоуправления осуществляет полномочия в соответствии с федеральным законодательством, законодательством области, определяющим особенности деятельности выборного лица местного самоуправления.</w:t>
      </w:r>
    </w:p>
    <w:p w:rsidR="00F31D32" w:rsidRPr="00F31D32" w:rsidRDefault="00682140" w:rsidP="00F31D32">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 xml:space="preserve">3. </w:t>
      </w:r>
      <w:r w:rsidR="00F5482C" w:rsidRPr="00F31D32">
        <w:rPr>
          <w:rFonts w:ascii="Times New Roman" w:eastAsia="Times New Roman" w:hAnsi="Times New Roman" w:cs="Times New Roman"/>
          <w:sz w:val="25"/>
          <w:szCs w:val="25"/>
          <w:lang w:eastAsia="ru-RU"/>
        </w:rPr>
        <w:t xml:space="preserve">Гражданин, группа граждан вправе обращаться к депутату </w:t>
      </w:r>
      <w:r>
        <w:rPr>
          <w:rFonts w:ascii="Times New Roman" w:eastAsia="Times New Roman" w:hAnsi="Times New Roman" w:cs="Times New Roman"/>
          <w:sz w:val="25"/>
          <w:szCs w:val="25"/>
          <w:lang w:eastAsia="ru-RU"/>
        </w:rPr>
        <w:t>городской</w:t>
      </w:r>
      <w:r w:rsidR="00F5482C" w:rsidRPr="00F31D32">
        <w:rPr>
          <w:rFonts w:ascii="Times New Roman" w:eastAsia="Times New Roman" w:hAnsi="Times New Roman" w:cs="Times New Roman"/>
          <w:sz w:val="25"/>
          <w:szCs w:val="25"/>
          <w:lang w:eastAsia="ru-RU"/>
        </w:rPr>
        <w:t xml:space="preserve"> Думы и </w:t>
      </w:r>
      <w:r>
        <w:rPr>
          <w:rFonts w:ascii="Times New Roman" w:eastAsia="Times New Roman" w:hAnsi="Times New Roman" w:cs="Times New Roman"/>
          <w:sz w:val="25"/>
          <w:szCs w:val="25"/>
          <w:lang w:eastAsia="ru-RU"/>
        </w:rPr>
        <w:t>выборному должностному лицу местного самоуправления</w:t>
      </w:r>
      <w:r w:rsidR="00F5482C" w:rsidRPr="00F31D32">
        <w:rPr>
          <w:rFonts w:ascii="Times New Roman" w:eastAsia="Times New Roman" w:hAnsi="Times New Roman" w:cs="Times New Roman"/>
          <w:sz w:val="25"/>
          <w:szCs w:val="25"/>
          <w:lang w:eastAsia="ru-RU"/>
        </w:rPr>
        <w:t xml:space="preserve"> по вопросам местного значения. </w:t>
      </w:r>
      <w:r>
        <w:rPr>
          <w:rFonts w:ascii="Times New Roman" w:eastAsia="Times New Roman" w:hAnsi="Times New Roman" w:cs="Times New Roman"/>
          <w:sz w:val="25"/>
          <w:szCs w:val="25"/>
          <w:lang w:eastAsia="ru-RU"/>
        </w:rPr>
        <w:t>Представительный орган местного самоуправления</w:t>
      </w:r>
      <w:r w:rsidR="00F5482C" w:rsidRPr="00F31D32">
        <w:rPr>
          <w:rFonts w:ascii="Times New Roman" w:eastAsia="Times New Roman" w:hAnsi="Times New Roman" w:cs="Times New Roman"/>
          <w:sz w:val="25"/>
          <w:szCs w:val="25"/>
          <w:lang w:eastAsia="ru-RU"/>
        </w:rPr>
        <w:t xml:space="preserve"> по результатам рассмотрения обращения может признать его в качестве наказа избирателей депутату либо главе </w:t>
      </w:r>
      <w:r>
        <w:rPr>
          <w:rFonts w:ascii="Times New Roman" w:eastAsia="Times New Roman" w:hAnsi="Times New Roman" w:cs="Times New Roman"/>
          <w:sz w:val="25"/>
          <w:szCs w:val="25"/>
          <w:lang w:eastAsia="ru-RU"/>
        </w:rPr>
        <w:t xml:space="preserve">муниципального образования </w:t>
      </w:r>
      <w:r w:rsidR="00F5482C" w:rsidRPr="00F31D32">
        <w:rPr>
          <w:rFonts w:ascii="Times New Roman" w:eastAsia="Times New Roman" w:hAnsi="Times New Roman" w:cs="Times New Roman"/>
          <w:sz w:val="25"/>
          <w:szCs w:val="25"/>
          <w:lang w:eastAsia="ru-RU"/>
        </w:rPr>
        <w:t xml:space="preserve">и принять к исполнению. </w:t>
      </w:r>
    </w:p>
    <w:p w:rsidR="00F31D32" w:rsidRPr="00F31D32" w:rsidRDefault="00682140" w:rsidP="00F31D32">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bCs/>
          <w:sz w:val="25"/>
          <w:szCs w:val="25"/>
          <w:lang w:eastAsia="ru-RU"/>
        </w:rPr>
        <w:t>4</w:t>
      </w:r>
      <w:r w:rsidR="00F5482C" w:rsidRPr="00F31D32">
        <w:rPr>
          <w:rFonts w:ascii="Times New Roman" w:eastAsia="Times New Roman" w:hAnsi="Times New Roman" w:cs="Times New Roman"/>
          <w:b/>
          <w:bCs/>
          <w:sz w:val="25"/>
          <w:szCs w:val="25"/>
          <w:lang w:eastAsia="ru-RU"/>
        </w:rPr>
        <w:t>.</w:t>
      </w:r>
      <w:r w:rsidR="00F5482C" w:rsidRPr="00F31D32">
        <w:rPr>
          <w:rFonts w:ascii="Times New Roman" w:eastAsia="Times New Roman" w:hAnsi="Times New Roman" w:cs="Times New Roman"/>
          <w:sz w:val="25"/>
          <w:szCs w:val="25"/>
          <w:lang w:eastAsia="ru-RU"/>
        </w:rPr>
        <w:t xml:space="preserve"> Депутат или группа депутатов </w:t>
      </w:r>
      <w:r>
        <w:rPr>
          <w:rFonts w:ascii="Times New Roman" w:eastAsia="Times New Roman" w:hAnsi="Times New Roman" w:cs="Times New Roman"/>
          <w:sz w:val="25"/>
          <w:szCs w:val="25"/>
          <w:lang w:eastAsia="ru-RU"/>
        </w:rPr>
        <w:t xml:space="preserve">городской </w:t>
      </w:r>
      <w:r w:rsidR="00F5482C" w:rsidRPr="00F31D32">
        <w:rPr>
          <w:rFonts w:ascii="Times New Roman" w:eastAsia="Times New Roman" w:hAnsi="Times New Roman" w:cs="Times New Roman"/>
          <w:sz w:val="25"/>
          <w:szCs w:val="25"/>
          <w:lang w:eastAsia="ru-RU"/>
        </w:rPr>
        <w:t xml:space="preserve">Думы вправе внести на рассмотрение </w:t>
      </w:r>
      <w:r>
        <w:rPr>
          <w:rFonts w:ascii="Times New Roman" w:eastAsia="Times New Roman" w:hAnsi="Times New Roman" w:cs="Times New Roman"/>
          <w:sz w:val="25"/>
          <w:szCs w:val="25"/>
          <w:lang w:eastAsia="ru-RU"/>
        </w:rPr>
        <w:t xml:space="preserve">городской </w:t>
      </w:r>
      <w:r w:rsidR="00F5482C" w:rsidRPr="00F31D32">
        <w:rPr>
          <w:rFonts w:ascii="Times New Roman" w:eastAsia="Times New Roman" w:hAnsi="Times New Roman" w:cs="Times New Roman"/>
          <w:sz w:val="25"/>
          <w:szCs w:val="25"/>
          <w:lang w:eastAsia="ru-RU"/>
        </w:rPr>
        <w:t xml:space="preserve">Думы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 После оглашения депутатом или представителем группы депутатов данного обращения на заседании </w:t>
      </w:r>
      <w:r>
        <w:rPr>
          <w:rFonts w:ascii="Times New Roman" w:eastAsia="Times New Roman" w:hAnsi="Times New Roman" w:cs="Times New Roman"/>
          <w:sz w:val="25"/>
          <w:szCs w:val="25"/>
          <w:lang w:eastAsia="ru-RU"/>
        </w:rPr>
        <w:t xml:space="preserve">городской </w:t>
      </w:r>
      <w:r w:rsidR="00F5482C" w:rsidRPr="00F31D32">
        <w:rPr>
          <w:rFonts w:ascii="Times New Roman" w:eastAsia="Times New Roman" w:hAnsi="Times New Roman" w:cs="Times New Roman"/>
          <w:sz w:val="25"/>
          <w:szCs w:val="25"/>
          <w:lang w:eastAsia="ru-RU"/>
        </w:rPr>
        <w:t xml:space="preserve">Думы оно признается депутатским запросом. </w:t>
      </w:r>
    </w:p>
    <w:p w:rsidR="00F31D32" w:rsidRPr="00F31D32" w:rsidRDefault="00682140" w:rsidP="00F31D32">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bCs/>
          <w:sz w:val="25"/>
          <w:szCs w:val="25"/>
          <w:lang w:eastAsia="ru-RU"/>
        </w:rPr>
        <w:t>5</w:t>
      </w:r>
      <w:r w:rsidR="00F5482C" w:rsidRPr="00F31D32">
        <w:rPr>
          <w:rFonts w:ascii="Times New Roman" w:eastAsia="Times New Roman" w:hAnsi="Times New Roman" w:cs="Times New Roman"/>
          <w:b/>
          <w:bCs/>
          <w:sz w:val="25"/>
          <w:szCs w:val="25"/>
          <w:lang w:eastAsia="ru-RU"/>
        </w:rPr>
        <w:t>.</w:t>
      </w:r>
      <w:r w:rsidR="00F5482C" w:rsidRPr="00F31D32">
        <w:rPr>
          <w:rFonts w:ascii="Times New Roman" w:eastAsia="Times New Roman" w:hAnsi="Times New Roman" w:cs="Times New Roman"/>
          <w:sz w:val="25"/>
          <w:szCs w:val="25"/>
          <w:lang w:eastAsia="ru-RU"/>
        </w:rPr>
        <w:t xml:space="preserve"> По вопросам осуществления своих полномочий </w:t>
      </w:r>
      <w:r w:rsidR="00196A5B">
        <w:rPr>
          <w:rFonts w:ascii="Times New Roman" w:eastAsia="Times New Roman" w:hAnsi="Times New Roman" w:cs="Times New Roman"/>
          <w:sz w:val="25"/>
          <w:szCs w:val="25"/>
          <w:lang w:eastAsia="ru-RU"/>
        </w:rPr>
        <w:t xml:space="preserve">выборное лицо местного самоуправления пользуется правом </w:t>
      </w:r>
      <w:r w:rsidR="00F5482C" w:rsidRPr="00F31D32">
        <w:rPr>
          <w:rFonts w:ascii="Times New Roman" w:eastAsia="Times New Roman" w:hAnsi="Times New Roman" w:cs="Times New Roman"/>
          <w:sz w:val="25"/>
          <w:szCs w:val="25"/>
          <w:lang w:eastAsia="ru-RU"/>
        </w:rPr>
        <w:t xml:space="preserve">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 </w:t>
      </w:r>
    </w:p>
    <w:p w:rsidR="00196A5B" w:rsidRDefault="00682140" w:rsidP="00682140">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bCs/>
          <w:sz w:val="25"/>
          <w:szCs w:val="25"/>
          <w:lang w:eastAsia="ru-RU"/>
        </w:rPr>
        <w:t>6</w:t>
      </w:r>
      <w:r w:rsidR="00F5482C" w:rsidRPr="00F31D32">
        <w:rPr>
          <w:rFonts w:ascii="Times New Roman" w:eastAsia="Times New Roman" w:hAnsi="Times New Roman" w:cs="Times New Roman"/>
          <w:b/>
          <w:bCs/>
          <w:sz w:val="25"/>
          <w:szCs w:val="25"/>
          <w:lang w:eastAsia="ru-RU"/>
        </w:rPr>
        <w:t>.</w:t>
      </w:r>
      <w:r w:rsidR="00F5482C" w:rsidRPr="00F31D32">
        <w:rPr>
          <w:rFonts w:ascii="Times New Roman" w:eastAsia="Times New Roman" w:hAnsi="Times New Roman" w:cs="Times New Roman"/>
          <w:sz w:val="25"/>
          <w:szCs w:val="25"/>
          <w:lang w:eastAsia="ru-RU"/>
        </w:rPr>
        <w:t xml:space="preserve"> </w:t>
      </w:r>
      <w:r w:rsidR="00196A5B">
        <w:rPr>
          <w:rFonts w:ascii="Times New Roman" w:eastAsia="Times New Roman" w:hAnsi="Times New Roman" w:cs="Times New Roman"/>
          <w:sz w:val="25"/>
          <w:szCs w:val="25"/>
          <w:lang w:eastAsia="ru-RU"/>
        </w:rPr>
        <w:t>Выборное лицо местного самоуправления</w:t>
      </w:r>
      <w:r w:rsidR="00196A5B" w:rsidRPr="00F31D32">
        <w:rPr>
          <w:rFonts w:ascii="Times New Roman" w:eastAsia="Times New Roman" w:hAnsi="Times New Roman" w:cs="Times New Roman"/>
          <w:sz w:val="25"/>
          <w:szCs w:val="25"/>
          <w:lang w:eastAsia="ru-RU"/>
        </w:rPr>
        <w:t xml:space="preserve"> </w:t>
      </w:r>
      <w:r w:rsidR="00F5482C" w:rsidRPr="00F31D32">
        <w:rPr>
          <w:rFonts w:ascii="Times New Roman" w:eastAsia="Times New Roman" w:hAnsi="Times New Roman" w:cs="Times New Roman"/>
          <w:sz w:val="25"/>
          <w:szCs w:val="25"/>
          <w:lang w:eastAsia="ru-RU"/>
        </w:rPr>
        <w:t xml:space="preserve">вправе беспрепятственно пользоваться нормативными правовыми и иными правовыми актами, действующими в области и муниципальном образовании,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 </w:t>
      </w:r>
    </w:p>
    <w:p w:rsidR="00F5482C" w:rsidRPr="00682140" w:rsidRDefault="00682140" w:rsidP="00682140">
      <w:pPr>
        <w:ind w:firstLine="0"/>
        <w:rPr>
          <w:rFonts w:ascii="Times New Roman" w:eastAsia="Times New Roman" w:hAnsi="Times New Roman" w:cs="Times New Roman"/>
          <w:sz w:val="25"/>
          <w:szCs w:val="25"/>
          <w:lang w:eastAsia="ru-RU"/>
        </w:rPr>
      </w:pPr>
      <w:r w:rsidRPr="00682140">
        <w:rPr>
          <w:rFonts w:ascii="Times New Roman" w:eastAsia="Times New Roman" w:hAnsi="Times New Roman" w:cs="Times New Roman"/>
          <w:b/>
          <w:bCs/>
          <w:sz w:val="25"/>
          <w:szCs w:val="25"/>
          <w:lang w:eastAsia="ru-RU"/>
        </w:rPr>
        <w:lastRenderedPageBreak/>
        <w:t>7</w:t>
      </w:r>
      <w:r w:rsidR="00F5482C" w:rsidRPr="00682140">
        <w:rPr>
          <w:rFonts w:ascii="Times New Roman" w:eastAsia="Times New Roman" w:hAnsi="Times New Roman" w:cs="Times New Roman"/>
          <w:b/>
          <w:bCs/>
          <w:sz w:val="25"/>
          <w:szCs w:val="25"/>
          <w:lang w:eastAsia="ru-RU"/>
        </w:rPr>
        <w:t>.</w:t>
      </w:r>
      <w:r w:rsidR="00F5482C" w:rsidRPr="00682140">
        <w:rPr>
          <w:rFonts w:ascii="Times New Roman" w:eastAsia="Times New Roman" w:hAnsi="Times New Roman" w:cs="Times New Roman"/>
          <w:sz w:val="25"/>
          <w:szCs w:val="25"/>
          <w:lang w:eastAsia="ru-RU"/>
        </w:rPr>
        <w:t xml:space="preserve"> </w:t>
      </w:r>
      <w:r w:rsidR="00196A5B">
        <w:rPr>
          <w:rFonts w:ascii="Times New Roman" w:eastAsia="Times New Roman" w:hAnsi="Times New Roman" w:cs="Times New Roman"/>
          <w:sz w:val="25"/>
          <w:szCs w:val="25"/>
          <w:lang w:eastAsia="ru-RU"/>
        </w:rPr>
        <w:t>Выборное лицо местного самоуправления</w:t>
      </w:r>
      <w:r w:rsidR="00196A5B" w:rsidRPr="00682140">
        <w:rPr>
          <w:rFonts w:ascii="Times New Roman" w:eastAsia="Times New Roman" w:hAnsi="Times New Roman" w:cs="Times New Roman"/>
          <w:sz w:val="25"/>
          <w:szCs w:val="25"/>
          <w:lang w:eastAsia="ru-RU"/>
        </w:rPr>
        <w:t xml:space="preserve"> </w:t>
      </w:r>
      <w:r w:rsidR="00F5482C" w:rsidRPr="00682140">
        <w:rPr>
          <w:rFonts w:ascii="Times New Roman" w:eastAsia="Times New Roman" w:hAnsi="Times New Roman" w:cs="Times New Roman"/>
          <w:sz w:val="25"/>
          <w:szCs w:val="25"/>
          <w:lang w:eastAsia="ru-RU"/>
        </w:rPr>
        <w:t>име</w:t>
      </w:r>
      <w:r w:rsidR="00196A5B">
        <w:rPr>
          <w:rFonts w:ascii="Times New Roman" w:eastAsia="Times New Roman" w:hAnsi="Times New Roman" w:cs="Times New Roman"/>
          <w:sz w:val="25"/>
          <w:szCs w:val="25"/>
          <w:lang w:eastAsia="ru-RU"/>
        </w:rPr>
        <w:t>е</w:t>
      </w:r>
      <w:r w:rsidR="00F5482C" w:rsidRPr="00682140">
        <w:rPr>
          <w:rFonts w:ascii="Times New Roman" w:eastAsia="Times New Roman" w:hAnsi="Times New Roman" w:cs="Times New Roman"/>
          <w:sz w:val="25"/>
          <w:szCs w:val="25"/>
          <w:lang w:eastAsia="ru-RU"/>
        </w:rPr>
        <w:t xml:space="preserve">т удостоверение, подтверждающее </w:t>
      </w:r>
      <w:r w:rsidR="00196A5B">
        <w:rPr>
          <w:rFonts w:ascii="Times New Roman" w:eastAsia="Times New Roman" w:hAnsi="Times New Roman" w:cs="Times New Roman"/>
          <w:sz w:val="25"/>
          <w:szCs w:val="25"/>
          <w:lang w:eastAsia="ru-RU"/>
        </w:rPr>
        <w:t xml:space="preserve">его </w:t>
      </w:r>
      <w:r w:rsidR="00F5482C" w:rsidRPr="00682140">
        <w:rPr>
          <w:rFonts w:ascii="Times New Roman" w:eastAsia="Times New Roman" w:hAnsi="Times New Roman" w:cs="Times New Roman"/>
          <w:sz w:val="25"/>
          <w:szCs w:val="25"/>
          <w:lang w:eastAsia="ru-RU"/>
        </w:rPr>
        <w:t xml:space="preserve">личность и полномочия, а также могут иметь специальный нагрудный знак, которыми пользуются в течение срока своих полномочий. Положения об удостоверении и о нагрудном знаке депутата сельской Думы, главы поселения, их образцы и описания устанавливаются </w:t>
      </w:r>
      <w:r w:rsidR="00196A5B">
        <w:rPr>
          <w:rFonts w:ascii="Times New Roman" w:eastAsia="Times New Roman" w:hAnsi="Times New Roman" w:cs="Times New Roman"/>
          <w:sz w:val="25"/>
          <w:szCs w:val="25"/>
          <w:lang w:eastAsia="ru-RU"/>
        </w:rPr>
        <w:t>городской</w:t>
      </w:r>
      <w:r w:rsidR="00F5482C" w:rsidRPr="00682140">
        <w:rPr>
          <w:rFonts w:ascii="Times New Roman" w:eastAsia="Times New Roman" w:hAnsi="Times New Roman" w:cs="Times New Roman"/>
          <w:sz w:val="25"/>
          <w:szCs w:val="25"/>
          <w:lang w:eastAsia="ru-RU"/>
        </w:rPr>
        <w:t xml:space="preserve"> Думой. </w:t>
      </w:r>
    </w:p>
    <w:p w:rsidR="00F5482C" w:rsidRPr="000C27D1" w:rsidRDefault="00F5482C" w:rsidP="00F5482C">
      <w:pPr>
        <w:spacing w:before="100" w:beforeAutospacing="1" w:after="100" w:afterAutospacing="1"/>
        <w:ind w:firstLine="0"/>
        <w:rPr>
          <w:rFonts w:ascii="Times New Roman" w:eastAsia="Times New Roman" w:hAnsi="Times New Roman" w:cs="Times New Roman"/>
          <w:sz w:val="25"/>
          <w:szCs w:val="25"/>
          <w:lang w:eastAsia="ru-RU"/>
        </w:rPr>
      </w:pPr>
      <w:r w:rsidRPr="000C27D1">
        <w:rPr>
          <w:rFonts w:ascii="Times New Roman" w:eastAsia="Times New Roman" w:hAnsi="Times New Roman" w:cs="Times New Roman"/>
          <w:b/>
          <w:bCs/>
          <w:sz w:val="25"/>
          <w:szCs w:val="25"/>
          <w:lang w:eastAsia="ru-RU"/>
        </w:rPr>
        <w:t>Статья 9.</w:t>
      </w:r>
      <w:r w:rsidRPr="000C27D1">
        <w:rPr>
          <w:rFonts w:ascii="Times New Roman" w:eastAsia="Times New Roman" w:hAnsi="Times New Roman" w:cs="Times New Roman"/>
          <w:sz w:val="25"/>
          <w:szCs w:val="25"/>
          <w:lang w:eastAsia="ru-RU"/>
        </w:rPr>
        <w:t xml:space="preserve"> Ограничения в связи с осуществлением полномочий </w:t>
      </w:r>
      <w:r w:rsidR="000C27D1">
        <w:rPr>
          <w:rFonts w:ascii="Times New Roman" w:eastAsia="Times New Roman" w:hAnsi="Times New Roman" w:cs="Times New Roman"/>
          <w:sz w:val="25"/>
          <w:szCs w:val="25"/>
          <w:lang w:eastAsia="ru-RU"/>
        </w:rPr>
        <w:t>выборного лица местного самоуправления</w:t>
      </w:r>
    </w:p>
    <w:p w:rsidR="000C27D1" w:rsidRDefault="000C27D1" w:rsidP="000C27D1">
      <w:pPr>
        <w:ind w:firstLine="0"/>
        <w:rPr>
          <w:rFonts w:ascii="Times New Roman" w:eastAsia="Times New Roman" w:hAnsi="Times New Roman" w:cs="Times New Roman"/>
          <w:sz w:val="25"/>
          <w:szCs w:val="25"/>
          <w:lang w:eastAsia="ru-RU"/>
        </w:rPr>
      </w:pPr>
      <w:r w:rsidRPr="000C27D1">
        <w:rPr>
          <w:rFonts w:ascii="Times New Roman" w:eastAsia="Times New Roman" w:hAnsi="Times New Roman" w:cs="Times New Roman"/>
          <w:b/>
          <w:bCs/>
          <w:sz w:val="25"/>
          <w:szCs w:val="25"/>
          <w:lang w:eastAsia="ru-RU"/>
        </w:rPr>
        <w:t>1.</w:t>
      </w:r>
      <w:r w:rsidRPr="000C27D1">
        <w:rPr>
          <w:rFonts w:ascii="Times New Roman" w:eastAsia="Times New Roman" w:hAnsi="Times New Roman" w:cs="Times New Roman"/>
          <w:sz w:val="25"/>
          <w:szCs w:val="25"/>
          <w:lang w:eastAsia="ru-RU"/>
        </w:rPr>
        <w:t xml:space="preserve"> Глава </w:t>
      </w:r>
      <w:r>
        <w:rPr>
          <w:rFonts w:ascii="Times New Roman" w:eastAsia="Times New Roman" w:hAnsi="Times New Roman" w:cs="Times New Roman"/>
          <w:sz w:val="25"/>
          <w:szCs w:val="25"/>
          <w:lang w:eastAsia="ru-RU"/>
        </w:rPr>
        <w:t xml:space="preserve">муниципального образования </w:t>
      </w:r>
      <w:r w:rsidRPr="000C27D1">
        <w:rPr>
          <w:rFonts w:ascii="Times New Roman" w:eastAsia="Times New Roman" w:hAnsi="Times New Roman" w:cs="Times New Roman"/>
          <w:sz w:val="25"/>
          <w:szCs w:val="25"/>
          <w:lang w:eastAsia="ru-RU"/>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0C27D1" w:rsidRDefault="000C27D1" w:rsidP="000C27D1">
      <w:pPr>
        <w:ind w:firstLine="0"/>
        <w:rPr>
          <w:rFonts w:ascii="Times New Roman" w:eastAsia="Times New Roman" w:hAnsi="Times New Roman" w:cs="Times New Roman"/>
          <w:sz w:val="25"/>
          <w:szCs w:val="25"/>
          <w:lang w:eastAsia="ru-RU"/>
        </w:rPr>
      </w:pPr>
      <w:r w:rsidRPr="000C27D1">
        <w:rPr>
          <w:rFonts w:ascii="Times New Roman" w:eastAsia="Times New Roman" w:hAnsi="Times New Roman" w:cs="Times New Roman"/>
          <w:b/>
          <w:bCs/>
          <w:sz w:val="25"/>
          <w:szCs w:val="25"/>
          <w:lang w:eastAsia="ru-RU"/>
        </w:rPr>
        <w:t>2.</w:t>
      </w:r>
      <w:r w:rsidRPr="000C27D1">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Выборное лицо местного самоуправления</w:t>
      </w:r>
      <w:r w:rsidRPr="000C27D1">
        <w:rPr>
          <w:rFonts w:ascii="Times New Roman" w:eastAsia="Times New Roman" w:hAnsi="Times New Roman" w:cs="Times New Roman"/>
          <w:sz w:val="25"/>
          <w:szCs w:val="25"/>
          <w:lang w:eastAsia="ru-RU"/>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0C27D1" w:rsidRPr="000C27D1" w:rsidRDefault="000C27D1" w:rsidP="000C27D1">
      <w:pPr>
        <w:ind w:firstLine="0"/>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3. </w:t>
      </w:r>
      <w:r>
        <w:rPr>
          <w:rFonts w:ascii="Times New Roman" w:eastAsia="Times New Roman" w:hAnsi="Times New Roman" w:cs="Times New Roman"/>
          <w:sz w:val="25"/>
          <w:szCs w:val="25"/>
          <w:lang w:eastAsia="ru-RU"/>
        </w:rPr>
        <w:t>Выборное лицо местного самоуправления, осуществляющее полномочия на постоянной основе не вправе:</w:t>
      </w:r>
    </w:p>
    <w:p w:rsidR="000C27D1" w:rsidRDefault="000C27D1" w:rsidP="000C27D1">
      <w:pPr>
        <w:pStyle w:val="formattext"/>
        <w:spacing w:before="0" w:beforeAutospacing="0" w:after="0" w:afterAutospacing="0"/>
        <w:jc w:val="both"/>
        <w:rPr>
          <w:sz w:val="25"/>
          <w:szCs w:val="25"/>
        </w:rPr>
      </w:pPr>
      <w:r>
        <w:rPr>
          <w:sz w:val="25"/>
          <w:szCs w:val="25"/>
        </w:rPr>
        <w:t>1)</w:t>
      </w:r>
      <w:r w:rsidRPr="000C27D1">
        <w:rPr>
          <w:sz w:val="25"/>
          <w:szCs w:val="25"/>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635AC" w:rsidRDefault="00A635AC" w:rsidP="00A635AC">
      <w:pPr>
        <w:pStyle w:val="formattext"/>
        <w:spacing w:before="0" w:beforeAutospacing="0" w:after="0" w:afterAutospacing="0"/>
        <w:jc w:val="both"/>
        <w:rPr>
          <w:sz w:val="25"/>
          <w:szCs w:val="25"/>
        </w:rPr>
      </w:pPr>
      <w:r w:rsidRPr="00A635AC">
        <w:rPr>
          <w:sz w:val="25"/>
          <w:szCs w:val="25"/>
        </w:rPr>
        <w:t>2</w:t>
      </w:r>
      <w:r w:rsidR="000C27D1" w:rsidRPr="00A635AC">
        <w:rPr>
          <w:sz w:val="25"/>
          <w:szCs w:val="25"/>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0C27D1" w:rsidRPr="00A635AC">
        <w:rPr>
          <w:sz w:val="25"/>
          <w:szCs w:val="25"/>
        </w:rPr>
        <w:br/>
      </w:r>
      <w:r w:rsidRPr="00A635AC">
        <w:rPr>
          <w:sz w:val="25"/>
          <w:szCs w:val="25"/>
        </w:rPr>
        <w:t>3</w:t>
      </w:r>
      <w:r w:rsidR="000C27D1" w:rsidRPr="00A635AC">
        <w:rPr>
          <w:sz w:val="25"/>
          <w:szCs w:val="25"/>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35AC" w:rsidRPr="00A635AC" w:rsidRDefault="00A635AC" w:rsidP="00A635AC">
      <w:pPr>
        <w:pStyle w:val="formattext"/>
        <w:spacing w:before="0" w:beforeAutospacing="0" w:after="0" w:afterAutospacing="0"/>
        <w:jc w:val="both"/>
        <w:rPr>
          <w:b/>
          <w:sz w:val="25"/>
          <w:szCs w:val="25"/>
        </w:rPr>
      </w:pPr>
      <w:r>
        <w:rPr>
          <w:b/>
          <w:sz w:val="25"/>
          <w:szCs w:val="25"/>
        </w:rPr>
        <w:t xml:space="preserve">4. </w:t>
      </w:r>
      <w:r w:rsidR="002028CF">
        <w:rPr>
          <w:sz w:val="25"/>
          <w:szCs w:val="25"/>
        </w:rPr>
        <w:t xml:space="preserve">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w:t>
      </w:r>
      <w:r w:rsidR="002028CF">
        <w:rPr>
          <w:sz w:val="25"/>
          <w:szCs w:val="25"/>
        </w:rPr>
        <w:lastRenderedPageBreak/>
        <w:t>исполнять обязанности, которые установлены Федеральным законом от 25.12.2008 № 273 – ФЗ «О противодействии коррупции» и другими федеральными законами.</w:t>
      </w:r>
    </w:p>
    <w:p w:rsidR="00F5482C" w:rsidRPr="00234014" w:rsidRDefault="00F5482C" w:rsidP="00234014">
      <w:pPr>
        <w:spacing w:before="100" w:beforeAutospacing="1" w:after="100" w:afterAutospacing="1"/>
        <w:ind w:firstLine="0"/>
        <w:jc w:val="center"/>
        <w:rPr>
          <w:rFonts w:ascii="Times New Roman" w:eastAsia="Times New Roman" w:hAnsi="Times New Roman" w:cs="Times New Roman"/>
          <w:sz w:val="25"/>
          <w:szCs w:val="25"/>
          <w:lang w:eastAsia="ru-RU"/>
        </w:rPr>
      </w:pPr>
      <w:r w:rsidRPr="00234014">
        <w:rPr>
          <w:rFonts w:ascii="Times New Roman" w:eastAsia="Times New Roman" w:hAnsi="Times New Roman" w:cs="Times New Roman"/>
          <w:b/>
          <w:bCs/>
          <w:sz w:val="25"/>
          <w:szCs w:val="25"/>
          <w:lang w:eastAsia="ru-RU"/>
        </w:rPr>
        <w:t xml:space="preserve">Глава III. ГАРАНТИИ РЕАЛИЗАЦИИ ПОЛНОМОЧИЙ </w:t>
      </w:r>
      <w:r w:rsidRPr="00234014">
        <w:rPr>
          <w:rFonts w:ascii="Times New Roman" w:eastAsia="Times New Roman" w:hAnsi="Times New Roman" w:cs="Times New Roman"/>
          <w:b/>
          <w:bCs/>
          <w:sz w:val="25"/>
          <w:szCs w:val="25"/>
          <w:lang w:eastAsia="ru-RU"/>
        </w:rPr>
        <w:br/>
        <w:t xml:space="preserve">ДЕПУТАТА, ЧЛЕНА ВЫБОРНОГО ОРГАНА МЕСТНОГО САМОУПРАВЛЕНИЯ, </w:t>
      </w:r>
      <w:r w:rsidRPr="00234014">
        <w:rPr>
          <w:rFonts w:ascii="Times New Roman" w:eastAsia="Times New Roman" w:hAnsi="Times New Roman" w:cs="Times New Roman"/>
          <w:b/>
          <w:bCs/>
          <w:sz w:val="25"/>
          <w:szCs w:val="25"/>
          <w:lang w:eastAsia="ru-RU"/>
        </w:rPr>
        <w:br/>
        <w:t>ВЫБОРНОГО ДОЛЖНОСТНОГО ЛИЦА МЕСТНОГО САМОУПРАВЛЕНИЯ</w:t>
      </w:r>
    </w:p>
    <w:p w:rsidR="00F5482C" w:rsidRPr="00234014" w:rsidRDefault="00F5482C" w:rsidP="00F5482C">
      <w:pPr>
        <w:spacing w:before="100" w:beforeAutospacing="1" w:after="100" w:afterAutospacing="1"/>
        <w:ind w:firstLine="0"/>
        <w:rPr>
          <w:rFonts w:ascii="Times New Roman" w:eastAsia="Times New Roman" w:hAnsi="Times New Roman" w:cs="Times New Roman"/>
          <w:sz w:val="25"/>
          <w:szCs w:val="25"/>
          <w:lang w:eastAsia="ru-RU"/>
        </w:rPr>
      </w:pPr>
      <w:r w:rsidRPr="00234014">
        <w:rPr>
          <w:rFonts w:ascii="Times New Roman" w:eastAsia="Times New Roman" w:hAnsi="Times New Roman" w:cs="Times New Roman"/>
          <w:b/>
          <w:bCs/>
          <w:sz w:val="25"/>
          <w:szCs w:val="25"/>
          <w:lang w:eastAsia="ru-RU"/>
        </w:rPr>
        <w:t>Статья 10.</w:t>
      </w:r>
      <w:r w:rsidRPr="00234014">
        <w:rPr>
          <w:rFonts w:ascii="Times New Roman" w:eastAsia="Times New Roman" w:hAnsi="Times New Roman" w:cs="Times New Roman"/>
          <w:sz w:val="25"/>
          <w:szCs w:val="25"/>
          <w:lang w:eastAsia="ru-RU"/>
        </w:rPr>
        <w:t xml:space="preserve"> Правовые гарантии</w:t>
      </w:r>
    </w:p>
    <w:p w:rsidR="00234014" w:rsidRPr="002028CF" w:rsidRDefault="00F5482C" w:rsidP="002028CF">
      <w:pPr>
        <w:ind w:firstLine="0"/>
        <w:rPr>
          <w:rFonts w:ascii="Times New Roman" w:eastAsia="Times New Roman" w:hAnsi="Times New Roman" w:cs="Times New Roman"/>
          <w:sz w:val="25"/>
          <w:szCs w:val="25"/>
          <w:lang w:eastAsia="ru-RU"/>
        </w:rPr>
      </w:pPr>
      <w:r w:rsidRPr="002028CF">
        <w:rPr>
          <w:rFonts w:ascii="Times New Roman" w:eastAsia="Times New Roman" w:hAnsi="Times New Roman" w:cs="Times New Roman"/>
          <w:b/>
          <w:bCs/>
          <w:sz w:val="25"/>
          <w:szCs w:val="25"/>
          <w:lang w:eastAsia="ru-RU"/>
        </w:rPr>
        <w:t>1.</w:t>
      </w:r>
      <w:r w:rsidRPr="002028CF">
        <w:rPr>
          <w:rFonts w:ascii="Times New Roman" w:eastAsia="Times New Roman" w:hAnsi="Times New Roman" w:cs="Times New Roman"/>
          <w:sz w:val="25"/>
          <w:szCs w:val="25"/>
          <w:lang w:eastAsia="ru-RU"/>
        </w:rPr>
        <w:t xml:space="preserve"> Органы местного самоуправления гарантируют </w:t>
      </w:r>
      <w:r w:rsidR="002028CF">
        <w:rPr>
          <w:rFonts w:ascii="Times New Roman" w:eastAsia="Times New Roman" w:hAnsi="Times New Roman" w:cs="Times New Roman"/>
          <w:sz w:val="25"/>
          <w:szCs w:val="25"/>
          <w:lang w:eastAsia="ru-RU"/>
        </w:rPr>
        <w:t>выборному лицу местного самоуправления</w:t>
      </w:r>
      <w:r w:rsidRPr="002028CF">
        <w:rPr>
          <w:rFonts w:ascii="Times New Roman" w:eastAsia="Times New Roman" w:hAnsi="Times New Roman" w:cs="Times New Roman"/>
          <w:sz w:val="25"/>
          <w:szCs w:val="25"/>
          <w:lang w:eastAsia="ru-RU"/>
        </w:rPr>
        <w:t xml:space="preserve">, обеспечивающие беспрепятственное и эффективное исполнение ими своих полномочий, обязательное государственное страхование на случай причинения вреда их здоровью и имуществу в связи с исполнением ими своих полномочий в порядке, установленном нормативными правовыми актами области.  </w:t>
      </w:r>
      <w:r w:rsidRPr="002028CF">
        <w:rPr>
          <w:rFonts w:ascii="Times New Roman" w:eastAsia="Times New Roman" w:hAnsi="Times New Roman" w:cs="Times New Roman"/>
          <w:sz w:val="25"/>
          <w:szCs w:val="25"/>
          <w:lang w:eastAsia="ru-RU"/>
        </w:rPr>
        <w:br/>
      </w:r>
      <w:r w:rsidRPr="002028CF">
        <w:rPr>
          <w:rFonts w:ascii="Times New Roman" w:eastAsia="Times New Roman" w:hAnsi="Times New Roman" w:cs="Times New Roman"/>
          <w:b/>
          <w:bCs/>
          <w:sz w:val="25"/>
          <w:szCs w:val="25"/>
          <w:lang w:eastAsia="ru-RU"/>
        </w:rPr>
        <w:t>2.</w:t>
      </w:r>
      <w:r w:rsidR="002028CF">
        <w:rPr>
          <w:rFonts w:ascii="Times New Roman" w:eastAsia="Times New Roman" w:hAnsi="Times New Roman" w:cs="Times New Roman"/>
          <w:sz w:val="25"/>
          <w:szCs w:val="25"/>
          <w:lang w:eastAsia="ru-RU"/>
        </w:rPr>
        <w:t>Выборное лицо местного самоуправления</w:t>
      </w:r>
      <w:r w:rsidRPr="002028CF">
        <w:rPr>
          <w:rFonts w:ascii="Times New Roman" w:eastAsia="Times New Roman" w:hAnsi="Times New Roman" w:cs="Times New Roman"/>
          <w:sz w:val="25"/>
          <w:szCs w:val="25"/>
          <w:lang w:eastAsia="ru-RU"/>
        </w:rPr>
        <w:t xml:space="preserve"> обладают неприкосновенностью, устанавливаемой федеральным законодательством. </w:t>
      </w:r>
    </w:p>
    <w:p w:rsidR="00234014" w:rsidRPr="002028CF" w:rsidRDefault="00F5482C" w:rsidP="002028CF">
      <w:pPr>
        <w:ind w:firstLine="0"/>
        <w:rPr>
          <w:rFonts w:ascii="Times New Roman" w:eastAsia="Times New Roman" w:hAnsi="Times New Roman" w:cs="Times New Roman"/>
          <w:sz w:val="25"/>
          <w:szCs w:val="25"/>
          <w:lang w:eastAsia="ru-RU"/>
        </w:rPr>
      </w:pPr>
      <w:r w:rsidRPr="002028CF">
        <w:rPr>
          <w:rFonts w:ascii="Times New Roman" w:eastAsia="Times New Roman" w:hAnsi="Times New Roman" w:cs="Times New Roman"/>
          <w:b/>
          <w:bCs/>
          <w:sz w:val="25"/>
          <w:szCs w:val="25"/>
          <w:lang w:eastAsia="ru-RU"/>
        </w:rPr>
        <w:t>3.</w:t>
      </w:r>
      <w:r w:rsidRPr="002028CF">
        <w:rPr>
          <w:rFonts w:ascii="Times New Roman" w:eastAsia="Times New Roman" w:hAnsi="Times New Roman" w:cs="Times New Roman"/>
          <w:sz w:val="25"/>
          <w:szCs w:val="25"/>
          <w:lang w:eastAsia="ru-RU"/>
        </w:rPr>
        <w:t xml:space="preserve"> Гарантии прав </w:t>
      </w:r>
      <w:r w:rsidR="004B4E91">
        <w:rPr>
          <w:rFonts w:ascii="Times New Roman" w:eastAsia="Times New Roman" w:hAnsi="Times New Roman" w:cs="Times New Roman"/>
          <w:sz w:val="25"/>
          <w:szCs w:val="25"/>
          <w:lang w:eastAsia="ru-RU"/>
        </w:rPr>
        <w:t>выборных лиц местного самоуправления</w:t>
      </w:r>
      <w:r w:rsidRPr="002028CF">
        <w:rPr>
          <w:rFonts w:ascii="Times New Roman" w:eastAsia="Times New Roman" w:hAnsi="Times New Roman" w:cs="Times New Roman"/>
          <w:sz w:val="25"/>
          <w:szCs w:val="25"/>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F5482C" w:rsidRPr="002028CF" w:rsidRDefault="00F5482C" w:rsidP="002028CF">
      <w:pPr>
        <w:ind w:firstLine="0"/>
        <w:rPr>
          <w:rFonts w:ascii="Times New Roman" w:eastAsia="Times New Roman" w:hAnsi="Times New Roman" w:cs="Times New Roman"/>
          <w:sz w:val="25"/>
          <w:szCs w:val="25"/>
          <w:lang w:eastAsia="ru-RU"/>
        </w:rPr>
      </w:pPr>
      <w:r w:rsidRPr="002028CF">
        <w:rPr>
          <w:rFonts w:ascii="Times New Roman" w:eastAsia="Times New Roman" w:hAnsi="Times New Roman" w:cs="Times New Roman"/>
          <w:b/>
          <w:bCs/>
          <w:sz w:val="25"/>
          <w:szCs w:val="25"/>
          <w:lang w:eastAsia="ru-RU"/>
        </w:rPr>
        <w:t>4.</w:t>
      </w:r>
      <w:r w:rsidRPr="002028CF">
        <w:rPr>
          <w:rFonts w:ascii="Times New Roman" w:eastAsia="Times New Roman" w:hAnsi="Times New Roman" w:cs="Times New Roman"/>
          <w:sz w:val="25"/>
          <w:szCs w:val="25"/>
          <w:lang w:eastAsia="ru-RU"/>
        </w:rPr>
        <w:t xml:space="preserve"> </w:t>
      </w:r>
      <w:r w:rsidR="004B4E91">
        <w:rPr>
          <w:rFonts w:ascii="Times New Roman" w:eastAsia="Times New Roman" w:hAnsi="Times New Roman" w:cs="Times New Roman"/>
          <w:sz w:val="25"/>
          <w:szCs w:val="25"/>
          <w:lang w:eastAsia="ru-RU"/>
        </w:rPr>
        <w:t>Выборные лица местного самоуправления</w:t>
      </w:r>
      <w:r w:rsidRPr="002028CF">
        <w:rPr>
          <w:rFonts w:ascii="Times New Roman" w:eastAsia="Times New Roman" w:hAnsi="Times New Roman" w:cs="Times New Roman"/>
          <w:sz w:val="25"/>
          <w:szCs w:val="25"/>
          <w:lang w:eastAsia="ru-RU"/>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 </w:t>
      </w:r>
    </w:p>
    <w:p w:rsidR="00F5482C" w:rsidRPr="004B4E91" w:rsidRDefault="00F5482C" w:rsidP="00F5482C">
      <w:pPr>
        <w:spacing w:before="100" w:beforeAutospacing="1" w:after="100" w:afterAutospacing="1"/>
        <w:ind w:firstLine="0"/>
        <w:rPr>
          <w:rFonts w:ascii="Times New Roman" w:eastAsia="Times New Roman" w:hAnsi="Times New Roman" w:cs="Times New Roman"/>
          <w:sz w:val="25"/>
          <w:szCs w:val="25"/>
          <w:lang w:eastAsia="ru-RU"/>
        </w:rPr>
      </w:pPr>
      <w:r w:rsidRPr="004B4E91">
        <w:rPr>
          <w:rFonts w:ascii="Times New Roman" w:eastAsia="Times New Roman" w:hAnsi="Times New Roman" w:cs="Times New Roman"/>
          <w:b/>
          <w:bCs/>
          <w:sz w:val="25"/>
          <w:szCs w:val="25"/>
          <w:lang w:eastAsia="ru-RU"/>
        </w:rPr>
        <w:t>Статья 11.</w:t>
      </w:r>
      <w:r w:rsidRPr="004B4E91">
        <w:rPr>
          <w:rFonts w:ascii="Times New Roman" w:eastAsia="Times New Roman" w:hAnsi="Times New Roman" w:cs="Times New Roman"/>
          <w:sz w:val="25"/>
          <w:szCs w:val="25"/>
          <w:lang w:eastAsia="ru-RU"/>
        </w:rPr>
        <w:t xml:space="preserve"> Гарантии трудовых прав.</w:t>
      </w:r>
    </w:p>
    <w:p w:rsidR="00F5482C" w:rsidRPr="004B4E91" w:rsidRDefault="00F5482C" w:rsidP="00F5482C">
      <w:pPr>
        <w:spacing w:before="100" w:beforeAutospacing="1" w:after="100" w:afterAutospacing="1"/>
        <w:ind w:firstLine="0"/>
        <w:rPr>
          <w:rFonts w:ascii="Times New Roman" w:eastAsia="Times New Roman" w:hAnsi="Times New Roman" w:cs="Times New Roman"/>
          <w:sz w:val="25"/>
          <w:szCs w:val="25"/>
          <w:lang w:eastAsia="ru-RU"/>
        </w:rPr>
      </w:pPr>
      <w:r w:rsidRPr="004B4E91">
        <w:rPr>
          <w:rFonts w:ascii="Times New Roman" w:eastAsia="Times New Roman" w:hAnsi="Times New Roman" w:cs="Times New Roman"/>
          <w:sz w:val="25"/>
          <w:szCs w:val="25"/>
          <w:lang w:eastAsia="ru-RU"/>
        </w:rPr>
        <w:t>Выборному лицу местного самоуправления, осуществляющему свои полномочия на постоянной основе, по окончании срока его полномочий предоставляется прежняя работа (должность), а при её отсутствии другая равноценная работа (должность) по прежнему месту работ</w:t>
      </w:r>
      <w:r w:rsidR="004B4E91" w:rsidRPr="004B4E91">
        <w:rPr>
          <w:rFonts w:ascii="Times New Roman" w:eastAsia="Times New Roman" w:hAnsi="Times New Roman" w:cs="Times New Roman"/>
          <w:sz w:val="25"/>
          <w:szCs w:val="25"/>
          <w:lang w:eastAsia="ru-RU"/>
        </w:rPr>
        <w:t>ы</w:t>
      </w:r>
      <w:r w:rsidRPr="004B4E91">
        <w:rPr>
          <w:rFonts w:ascii="Times New Roman" w:eastAsia="Times New Roman" w:hAnsi="Times New Roman" w:cs="Times New Roman"/>
          <w:sz w:val="25"/>
          <w:szCs w:val="25"/>
          <w:lang w:eastAsia="ru-RU"/>
        </w:rPr>
        <w:t xml:space="preserve"> или с его согласия на другом предприятии, в учреждении, организации.</w:t>
      </w:r>
    </w:p>
    <w:p w:rsidR="00F5482C" w:rsidRPr="00853DDA" w:rsidRDefault="00F5482C" w:rsidP="00853DDA">
      <w:pPr>
        <w:ind w:firstLine="0"/>
        <w:rPr>
          <w:rFonts w:ascii="Times New Roman" w:eastAsia="Times New Roman" w:hAnsi="Times New Roman" w:cs="Times New Roman"/>
          <w:sz w:val="25"/>
          <w:szCs w:val="25"/>
          <w:lang w:eastAsia="ru-RU"/>
        </w:rPr>
      </w:pPr>
      <w:r w:rsidRPr="00853DDA">
        <w:rPr>
          <w:rFonts w:ascii="Times New Roman" w:eastAsia="Times New Roman" w:hAnsi="Times New Roman" w:cs="Times New Roman"/>
          <w:b/>
          <w:bCs/>
          <w:sz w:val="25"/>
          <w:szCs w:val="25"/>
          <w:lang w:eastAsia="ru-RU"/>
        </w:rPr>
        <w:t xml:space="preserve">Статья 12. </w:t>
      </w:r>
      <w:r w:rsidRPr="00853DDA">
        <w:rPr>
          <w:rFonts w:ascii="Times New Roman" w:eastAsia="Times New Roman" w:hAnsi="Times New Roman" w:cs="Times New Roman"/>
          <w:sz w:val="25"/>
          <w:szCs w:val="25"/>
          <w:lang w:eastAsia="ru-RU"/>
        </w:rPr>
        <w:t>Социальные гарантии</w:t>
      </w:r>
    </w:p>
    <w:p w:rsidR="00853DDA" w:rsidRPr="00853DDA" w:rsidRDefault="00853DDA" w:rsidP="00853DDA">
      <w:pPr>
        <w:ind w:firstLine="0"/>
        <w:rPr>
          <w:rFonts w:ascii="Times New Roman" w:eastAsia="Times New Roman" w:hAnsi="Times New Roman" w:cs="Times New Roman"/>
          <w:sz w:val="25"/>
          <w:szCs w:val="25"/>
          <w:lang w:eastAsia="ru-RU"/>
        </w:rPr>
      </w:pPr>
    </w:p>
    <w:p w:rsidR="00853DDA" w:rsidRDefault="00853DDA" w:rsidP="00853DDA">
      <w:pPr>
        <w:pStyle w:val="formattext"/>
        <w:spacing w:before="0" w:beforeAutospacing="0" w:after="0" w:afterAutospacing="0"/>
        <w:jc w:val="both"/>
        <w:rPr>
          <w:sz w:val="25"/>
          <w:szCs w:val="25"/>
        </w:rPr>
      </w:pPr>
      <w:r>
        <w:rPr>
          <w:b/>
          <w:sz w:val="25"/>
          <w:szCs w:val="25"/>
        </w:rPr>
        <w:t xml:space="preserve">1. </w:t>
      </w:r>
      <w:r w:rsidRPr="00853DDA">
        <w:rPr>
          <w:sz w:val="25"/>
          <w:szCs w:val="25"/>
        </w:rPr>
        <w:t xml:space="preserve">Социальные гарантии для выборного лица местного самоуправления, </w:t>
      </w:r>
      <w:r>
        <w:rPr>
          <w:sz w:val="25"/>
          <w:szCs w:val="25"/>
        </w:rPr>
        <w:t>замещающего муниципальную должность</w:t>
      </w:r>
      <w:r w:rsidRPr="00853DDA">
        <w:rPr>
          <w:sz w:val="25"/>
          <w:szCs w:val="25"/>
        </w:rPr>
        <w:t>, устанавливаются Уст</w:t>
      </w:r>
      <w:r>
        <w:rPr>
          <w:sz w:val="25"/>
          <w:szCs w:val="25"/>
        </w:rPr>
        <w:t>авом муниципального образования</w:t>
      </w:r>
      <w:r w:rsidRPr="00853DDA">
        <w:rPr>
          <w:sz w:val="25"/>
          <w:szCs w:val="25"/>
        </w:rPr>
        <w:t>, а также настоящим Положением.</w:t>
      </w:r>
    </w:p>
    <w:p w:rsidR="00853DDA" w:rsidRDefault="00853DDA" w:rsidP="00853DDA">
      <w:pPr>
        <w:pStyle w:val="formattext"/>
        <w:spacing w:before="0" w:beforeAutospacing="0" w:after="0" w:afterAutospacing="0"/>
        <w:jc w:val="both"/>
        <w:rPr>
          <w:sz w:val="25"/>
          <w:szCs w:val="25"/>
        </w:rPr>
      </w:pPr>
      <w:r>
        <w:rPr>
          <w:b/>
          <w:sz w:val="25"/>
          <w:szCs w:val="25"/>
        </w:rPr>
        <w:t xml:space="preserve">2. </w:t>
      </w:r>
      <w:r w:rsidRPr="00853DDA">
        <w:rPr>
          <w:sz w:val="25"/>
          <w:szCs w:val="25"/>
        </w:rPr>
        <w:t xml:space="preserve">Период осуществления полномочий выборного лица местного самоуправления, </w:t>
      </w:r>
      <w:r>
        <w:rPr>
          <w:sz w:val="25"/>
          <w:szCs w:val="25"/>
        </w:rPr>
        <w:t>замещающего муниципальную должность</w:t>
      </w:r>
      <w:r w:rsidRPr="00853DDA">
        <w:rPr>
          <w:sz w:val="25"/>
          <w:szCs w:val="25"/>
        </w:rPr>
        <w:t xml:space="preserve">, включается в стаж муниципальной службы в соответствии с </w:t>
      </w:r>
      <w:r>
        <w:rPr>
          <w:sz w:val="25"/>
          <w:szCs w:val="25"/>
        </w:rPr>
        <w:t xml:space="preserve">федеральным </w:t>
      </w:r>
      <w:r w:rsidRPr="00853DDA">
        <w:rPr>
          <w:sz w:val="25"/>
          <w:szCs w:val="25"/>
        </w:rPr>
        <w:t xml:space="preserve">законодательством и </w:t>
      </w:r>
      <w:r>
        <w:rPr>
          <w:sz w:val="25"/>
          <w:szCs w:val="25"/>
        </w:rPr>
        <w:t>законами</w:t>
      </w:r>
      <w:r w:rsidRPr="00853DDA">
        <w:rPr>
          <w:sz w:val="25"/>
          <w:szCs w:val="25"/>
        </w:rPr>
        <w:t xml:space="preserve"> области о муниципальной службе.</w:t>
      </w:r>
    </w:p>
    <w:p w:rsidR="00125B33" w:rsidRDefault="00853DDA" w:rsidP="00853DDA">
      <w:pPr>
        <w:pStyle w:val="formattext"/>
        <w:spacing w:before="0" w:beforeAutospacing="0" w:after="0" w:afterAutospacing="0"/>
        <w:jc w:val="both"/>
        <w:rPr>
          <w:sz w:val="25"/>
          <w:szCs w:val="25"/>
        </w:rPr>
      </w:pPr>
      <w:r>
        <w:rPr>
          <w:b/>
          <w:sz w:val="25"/>
          <w:szCs w:val="25"/>
        </w:rPr>
        <w:t xml:space="preserve">3. </w:t>
      </w:r>
      <w:r w:rsidRPr="00853DDA">
        <w:rPr>
          <w:sz w:val="25"/>
          <w:szCs w:val="25"/>
        </w:rPr>
        <w:t xml:space="preserve">Выборному лицу местного самоуправления, </w:t>
      </w:r>
      <w:r>
        <w:rPr>
          <w:sz w:val="25"/>
          <w:szCs w:val="25"/>
        </w:rPr>
        <w:t>замещающего муниципальную должность</w:t>
      </w:r>
      <w:r w:rsidRPr="00853DDA">
        <w:rPr>
          <w:sz w:val="25"/>
          <w:szCs w:val="25"/>
        </w:rPr>
        <w:t xml:space="preserve">, выплачивается </w:t>
      </w:r>
      <w:r w:rsidR="00125B33">
        <w:rPr>
          <w:sz w:val="25"/>
          <w:szCs w:val="25"/>
        </w:rPr>
        <w:t>единовременная денежная выплата в размере четырехмесячного денежного содержания, выплачиваемая не позднее дня, предшествующего дню прекращения полномочий, по следующим основаниям:</w:t>
      </w:r>
    </w:p>
    <w:p w:rsidR="00853DDA" w:rsidRDefault="00853DDA" w:rsidP="00853DDA">
      <w:pPr>
        <w:pStyle w:val="formattext"/>
        <w:spacing w:before="0" w:beforeAutospacing="0" w:after="0" w:afterAutospacing="0"/>
        <w:jc w:val="both"/>
        <w:rPr>
          <w:sz w:val="25"/>
          <w:szCs w:val="25"/>
        </w:rPr>
      </w:pPr>
      <w:r w:rsidRPr="00853DDA">
        <w:rPr>
          <w:sz w:val="25"/>
          <w:szCs w:val="25"/>
        </w:rPr>
        <w:t xml:space="preserve">а) </w:t>
      </w:r>
      <w:r>
        <w:rPr>
          <w:sz w:val="25"/>
          <w:szCs w:val="25"/>
        </w:rPr>
        <w:t>преобразования</w:t>
      </w:r>
      <w:r w:rsidRPr="00853DDA">
        <w:rPr>
          <w:sz w:val="25"/>
          <w:szCs w:val="25"/>
        </w:rPr>
        <w:t xml:space="preserve"> муниципального образования;</w:t>
      </w:r>
    </w:p>
    <w:p w:rsidR="00853DDA" w:rsidRDefault="00853DDA" w:rsidP="00853DDA">
      <w:pPr>
        <w:pStyle w:val="formattext"/>
        <w:spacing w:before="0" w:beforeAutospacing="0" w:after="0" w:afterAutospacing="0"/>
        <w:jc w:val="both"/>
        <w:rPr>
          <w:sz w:val="25"/>
          <w:szCs w:val="25"/>
        </w:rPr>
      </w:pPr>
      <w:r w:rsidRPr="00853DDA">
        <w:rPr>
          <w:sz w:val="25"/>
          <w:szCs w:val="25"/>
        </w:rPr>
        <w:t>б) ликвидации, реорганизации органа местного самоуправления;</w:t>
      </w:r>
    </w:p>
    <w:p w:rsidR="00853DDA" w:rsidRDefault="00125B33" w:rsidP="00853DDA">
      <w:pPr>
        <w:pStyle w:val="formattext"/>
        <w:spacing w:before="0" w:beforeAutospacing="0" w:after="0" w:afterAutospacing="0"/>
        <w:jc w:val="both"/>
        <w:rPr>
          <w:sz w:val="25"/>
          <w:szCs w:val="25"/>
        </w:rPr>
      </w:pPr>
      <w:r>
        <w:rPr>
          <w:sz w:val="25"/>
          <w:szCs w:val="25"/>
        </w:rPr>
        <w:t>в)</w:t>
      </w:r>
      <w:r w:rsidR="00853DDA" w:rsidRPr="00853DDA">
        <w:rPr>
          <w:sz w:val="25"/>
          <w:szCs w:val="25"/>
        </w:rPr>
        <w:t xml:space="preserve">удовлетворения </w:t>
      </w:r>
      <w:r w:rsidR="00853DDA">
        <w:rPr>
          <w:sz w:val="25"/>
          <w:szCs w:val="25"/>
        </w:rPr>
        <w:t>г</w:t>
      </w:r>
      <w:r w:rsidR="00853DDA" w:rsidRPr="00853DDA">
        <w:rPr>
          <w:sz w:val="25"/>
          <w:szCs w:val="25"/>
        </w:rPr>
        <w:t>ородской Думой заявления выборного лица местного самоуправления о сложении своих полномочий (добровольной отставке), если указанное лицо замещало выборную муниципальную должность не менее половины срока полномочий;</w:t>
      </w:r>
    </w:p>
    <w:p w:rsidR="00853DDA" w:rsidRDefault="00853DDA" w:rsidP="00853DDA">
      <w:pPr>
        <w:pStyle w:val="formattext"/>
        <w:spacing w:before="0" w:beforeAutospacing="0" w:after="0" w:afterAutospacing="0"/>
        <w:jc w:val="both"/>
        <w:rPr>
          <w:sz w:val="25"/>
          <w:szCs w:val="25"/>
        </w:rPr>
      </w:pPr>
      <w:r w:rsidRPr="00853DDA">
        <w:rPr>
          <w:sz w:val="25"/>
          <w:szCs w:val="25"/>
        </w:rPr>
        <w:t>г) окончания срока полномочий, в том числе не</w:t>
      </w:r>
      <w:r>
        <w:rPr>
          <w:sz w:val="25"/>
          <w:szCs w:val="25"/>
        </w:rPr>
        <w:t xml:space="preserve"> </w:t>
      </w:r>
      <w:r w:rsidRPr="00853DDA">
        <w:rPr>
          <w:sz w:val="25"/>
          <w:szCs w:val="25"/>
        </w:rPr>
        <w:t>избрания на выборную муниципальную должность на новый срок полномочий.</w:t>
      </w:r>
    </w:p>
    <w:p w:rsidR="00853DDA" w:rsidRDefault="00853DDA" w:rsidP="00853DDA">
      <w:pPr>
        <w:pStyle w:val="formattext"/>
        <w:spacing w:before="0" w:beforeAutospacing="0" w:after="0" w:afterAutospacing="0"/>
        <w:jc w:val="both"/>
        <w:rPr>
          <w:sz w:val="25"/>
          <w:szCs w:val="25"/>
        </w:rPr>
      </w:pPr>
      <w:r w:rsidRPr="00853DDA">
        <w:rPr>
          <w:sz w:val="25"/>
          <w:szCs w:val="25"/>
        </w:rPr>
        <w:t>В случае если на новом месте работы лицо, замещавшее выборную муниципальную должность, получает заработную плату ниже размеров прежней, то ему производится доплата за счет средств местного бюджета до уровня денежного вознаграждения по замещаемой ранее муниципальной должности, но не более одного календарного года со дня ухода с должности.</w:t>
      </w:r>
    </w:p>
    <w:p w:rsidR="00853DDA" w:rsidRDefault="00853DDA" w:rsidP="00853DDA">
      <w:pPr>
        <w:pStyle w:val="formattext"/>
        <w:spacing w:before="0" w:beforeAutospacing="0" w:after="0" w:afterAutospacing="0"/>
        <w:jc w:val="both"/>
        <w:rPr>
          <w:sz w:val="25"/>
          <w:szCs w:val="25"/>
        </w:rPr>
      </w:pPr>
      <w:r>
        <w:rPr>
          <w:b/>
          <w:sz w:val="25"/>
          <w:szCs w:val="25"/>
        </w:rPr>
        <w:t xml:space="preserve">4. </w:t>
      </w:r>
      <w:r w:rsidRPr="00853DDA">
        <w:rPr>
          <w:sz w:val="25"/>
          <w:szCs w:val="25"/>
        </w:rPr>
        <w:t xml:space="preserve">Главе </w:t>
      </w:r>
      <w:r>
        <w:rPr>
          <w:sz w:val="25"/>
          <w:szCs w:val="25"/>
        </w:rPr>
        <w:t>муниципального образования и председателю представительного органа муниципаль</w:t>
      </w:r>
      <w:r w:rsidR="00CD7635">
        <w:rPr>
          <w:sz w:val="25"/>
          <w:szCs w:val="25"/>
        </w:rPr>
        <w:t>ного образования, осуществляющи</w:t>
      </w:r>
      <w:r w:rsidR="00125B33">
        <w:rPr>
          <w:sz w:val="25"/>
          <w:szCs w:val="25"/>
        </w:rPr>
        <w:t>й</w:t>
      </w:r>
      <w:r>
        <w:rPr>
          <w:sz w:val="25"/>
          <w:szCs w:val="25"/>
        </w:rPr>
        <w:t xml:space="preserve"> свои полномочия на постоянной основе</w:t>
      </w:r>
      <w:r w:rsidR="00CD7635">
        <w:rPr>
          <w:sz w:val="25"/>
          <w:szCs w:val="25"/>
        </w:rPr>
        <w:t>, в соответствии с нормативно правовыми актами органов местного самоуправления</w:t>
      </w:r>
      <w:r w:rsidRPr="00853DDA">
        <w:rPr>
          <w:sz w:val="25"/>
          <w:szCs w:val="25"/>
        </w:rPr>
        <w:t xml:space="preserve"> может оплачиваться санаторно-курортное лечение на территории Российской Федерации 1 раз в год в размере месячного денежного </w:t>
      </w:r>
      <w:r w:rsidR="00CD7635">
        <w:rPr>
          <w:sz w:val="25"/>
          <w:szCs w:val="25"/>
        </w:rPr>
        <w:t xml:space="preserve">содержания </w:t>
      </w:r>
      <w:r w:rsidRPr="00853DDA">
        <w:rPr>
          <w:sz w:val="25"/>
          <w:szCs w:val="25"/>
        </w:rPr>
        <w:t>за счет средств местного бюджета.</w:t>
      </w:r>
    </w:p>
    <w:p w:rsidR="00CD7635" w:rsidRPr="00672F41" w:rsidRDefault="00CD7635" w:rsidP="00CD7635">
      <w:pPr>
        <w:spacing w:before="100" w:beforeAutospacing="1" w:after="100" w:afterAutospacing="1"/>
        <w:ind w:firstLine="0"/>
        <w:rPr>
          <w:rFonts w:ascii="Times New Roman" w:eastAsia="Times New Roman" w:hAnsi="Times New Roman" w:cs="Times New Roman"/>
          <w:sz w:val="25"/>
          <w:szCs w:val="25"/>
          <w:lang w:eastAsia="ru-RU"/>
        </w:rPr>
      </w:pPr>
      <w:r w:rsidRPr="00672F41">
        <w:rPr>
          <w:rFonts w:ascii="Times New Roman" w:eastAsia="Times New Roman" w:hAnsi="Times New Roman" w:cs="Times New Roman"/>
          <w:b/>
          <w:bCs/>
          <w:sz w:val="25"/>
          <w:szCs w:val="25"/>
          <w:lang w:eastAsia="ru-RU"/>
        </w:rPr>
        <w:t>Статья 13.</w:t>
      </w:r>
      <w:r w:rsidRPr="00672F41">
        <w:rPr>
          <w:rFonts w:ascii="Times New Roman" w:eastAsia="Times New Roman" w:hAnsi="Times New Roman" w:cs="Times New Roman"/>
          <w:sz w:val="25"/>
          <w:szCs w:val="25"/>
          <w:lang w:eastAsia="ru-RU"/>
        </w:rPr>
        <w:t xml:space="preserve"> Пенсионное обеспечение </w:t>
      </w:r>
    </w:p>
    <w:p w:rsidR="00C822C2" w:rsidRDefault="00CD7635" w:rsidP="00C822C2">
      <w:pPr>
        <w:ind w:firstLine="0"/>
        <w:rPr>
          <w:rFonts w:ascii="Times New Roman" w:eastAsia="Times New Roman" w:hAnsi="Times New Roman" w:cs="Times New Roman"/>
          <w:sz w:val="25"/>
          <w:szCs w:val="25"/>
          <w:lang w:eastAsia="ru-RU"/>
        </w:rPr>
      </w:pPr>
      <w:r w:rsidRPr="00672F41">
        <w:rPr>
          <w:rFonts w:ascii="Times New Roman" w:eastAsia="Times New Roman" w:hAnsi="Times New Roman" w:cs="Times New Roman"/>
          <w:b/>
          <w:bCs/>
          <w:sz w:val="25"/>
          <w:szCs w:val="25"/>
          <w:lang w:eastAsia="ru-RU"/>
        </w:rPr>
        <w:t>1.</w:t>
      </w:r>
      <w:r w:rsidRPr="00672F41">
        <w:rPr>
          <w:rFonts w:ascii="Times New Roman" w:eastAsia="Times New Roman" w:hAnsi="Times New Roman" w:cs="Times New Roman"/>
          <w:sz w:val="25"/>
          <w:szCs w:val="25"/>
          <w:lang w:eastAsia="ru-RU"/>
        </w:rPr>
        <w:t xml:space="preserve"> </w:t>
      </w:r>
      <w:r w:rsidR="00532EEC">
        <w:rPr>
          <w:rFonts w:ascii="Times New Roman" w:eastAsia="Times New Roman" w:hAnsi="Times New Roman" w:cs="Times New Roman"/>
          <w:sz w:val="25"/>
          <w:szCs w:val="25"/>
          <w:lang w:eastAsia="ru-RU"/>
        </w:rPr>
        <w:t>Выборное лицо местного самоуправления, осуществляющее свои полномочия на постоянной основе, имеет право</w:t>
      </w:r>
      <w:r w:rsidR="00C822C2">
        <w:rPr>
          <w:rFonts w:ascii="Times New Roman" w:eastAsia="Times New Roman" w:hAnsi="Times New Roman" w:cs="Times New Roman"/>
          <w:sz w:val="25"/>
          <w:szCs w:val="25"/>
          <w:lang w:eastAsia="ru-RU"/>
        </w:rPr>
        <w:t xml:space="preserve"> на пенсионное обеспечение в соответствии с федеральными законами и законами области.</w:t>
      </w:r>
    </w:p>
    <w:p w:rsidR="008937FD" w:rsidRDefault="00672F41" w:rsidP="00C822C2">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 xml:space="preserve">2. </w:t>
      </w:r>
      <w:r w:rsidR="00CD7635" w:rsidRPr="00672F41">
        <w:rPr>
          <w:rFonts w:ascii="Times New Roman" w:eastAsia="Times New Roman" w:hAnsi="Times New Roman" w:cs="Times New Roman"/>
          <w:sz w:val="25"/>
          <w:szCs w:val="25"/>
          <w:lang w:eastAsia="ru-RU"/>
        </w:rPr>
        <w:t>Лиц</w:t>
      </w:r>
      <w:r w:rsidR="008937FD" w:rsidRPr="00672F41">
        <w:rPr>
          <w:rFonts w:ascii="Times New Roman" w:eastAsia="Times New Roman" w:hAnsi="Times New Roman" w:cs="Times New Roman"/>
          <w:sz w:val="25"/>
          <w:szCs w:val="25"/>
          <w:lang w:eastAsia="ru-RU"/>
        </w:rPr>
        <w:t>о</w:t>
      </w:r>
      <w:r w:rsidR="00CD7635" w:rsidRPr="00672F41">
        <w:rPr>
          <w:rFonts w:ascii="Times New Roman" w:eastAsia="Times New Roman" w:hAnsi="Times New Roman" w:cs="Times New Roman"/>
          <w:sz w:val="25"/>
          <w:szCs w:val="25"/>
          <w:lang w:eastAsia="ru-RU"/>
        </w:rPr>
        <w:t>, замещавш</w:t>
      </w:r>
      <w:r w:rsidR="008937FD" w:rsidRPr="00672F41">
        <w:rPr>
          <w:rFonts w:ascii="Times New Roman" w:eastAsia="Times New Roman" w:hAnsi="Times New Roman" w:cs="Times New Roman"/>
          <w:sz w:val="25"/>
          <w:szCs w:val="25"/>
          <w:lang w:eastAsia="ru-RU"/>
        </w:rPr>
        <w:t>ее выборную</w:t>
      </w:r>
      <w:r w:rsidR="00CD7635" w:rsidRPr="00672F41">
        <w:rPr>
          <w:rFonts w:ascii="Times New Roman" w:eastAsia="Times New Roman" w:hAnsi="Times New Roman" w:cs="Times New Roman"/>
          <w:sz w:val="25"/>
          <w:szCs w:val="25"/>
          <w:lang w:eastAsia="ru-RU"/>
        </w:rPr>
        <w:t xml:space="preserve"> муниципальн</w:t>
      </w:r>
      <w:r w:rsidR="008937FD" w:rsidRPr="00672F41">
        <w:rPr>
          <w:rFonts w:ascii="Times New Roman" w:eastAsia="Times New Roman" w:hAnsi="Times New Roman" w:cs="Times New Roman"/>
          <w:sz w:val="25"/>
          <w:szCs w:val="25"/>
          <w:lang w:eastAsia="ru-RU"/>
        </w:rPr>
        <w:t>ую</w:t>
      </w:r>
      <w:r w:rsidR="00CD7635" w:rsidRPr="00672F41">
        <w:rPr>
          <w:rFonts w:ascii="Times New Roman" w:eastAsia="Times New Roman" w:hAnsi="Times New Roman" w:cs="Times New Roman"/>
          <w:sz w:val="25"/>
          <w:szCs w:val="25"/>
          <w:lang w:eastAsia="ru-RU"/>
        </w:rPr>
        <w:t xml:space="preserve"> должност</w:t>
      </w:r>
      <w:r w:rsidR="008937FD" w:rsidRPr="00672F41">
        <w:rPr>
          <w:rFonts w:ascii="Times New Roman" w:eastAsia="Times New Roman" w:hAnsi="Times New Roman" w:cs="Times New Roman"/>
          <w:sz w:val="25"/>
          <w:szCs w:val="25"/>
          <w:lang w:eastAsia="ru-RU"/>
        </w:rPr>
        <w:t>ь на постоянной основе и освобождение от должности в связи с прекращением полномочий, имеет право на ежемесячную доплату к пенсии, назначенной</w:t>
      </w:r>
      <w:r w:rsidRPr="00672F41">
        <w:rPr>
          <w:rFonts w:ascii="Times New Roman" w:eastAsia="Times New Roman" w:hAnsi="Times New Roman" w:cs="Times New Roman"/>
          <w:sz w:val="25"/>
          <w:szCs w:val="25"/>
          <w:lang w:eastAsia="ru-RU"/>
        </w:rPr>
        <w:t xml:space="preserve"> в соответствии с Федеральными законами от 15.12.2001 № 166 – ФЗ «О государственном пенсионном обеспечении в Российской Федерации», от 17.12.2001 № 173 – ФЗ «О трудовых пенсиях в Российской Федерации», 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устанавливается ежемесячная доплата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доплата к пенсии),</w:t>
      </w:r>
      <w:r w:rsidRPr="00672F41">
        <w:rPr>
          <w:rFonts w:ascii="Times New Roman" w:eastAsia="Times New Roman" w:hAnsi="Times New Roman" w:cs="Times New Roman"/>
          <w:sz w:val="25"/>
          <w:szCs w:val="25"/>
          <w:lang w:eastAsia="ru-RU"/>
        </w:rPr>
        <w:br/>
        <w:t>за исключением случаев прекращения полномочий по следующим основаниям:</w:t>
      </w:r>
    </w:p>
    <w:p w:rsidR="00865DD5" w:rsidRDefault="00672F41" w:rsidP="00672F41">
      <w:pPr>
        <w:ind w:firstLine="0"/>
        <w:rPr>
          <w:rFonts w:ascii="Times New Roman" w:eastAsia="Times New Roman" w:hAnsi="Times New Roman" w:cs="Times New Roman"/>
          <w:sz w:val="25"/>
          <w:szCs w:val="25"/>
          <w:lang w:eastAsia="ru-RU"/>
        </w:rPr>
      </w:pPr>
      <w:r w:rsidRPr="00865DD5">
        <w:rPr>
          <w:rFonts w:ascii="Times New Roman" w:eastAsia="Times New Roman" w:hAnsi="Times New Roman" w:cs="Times New Roman"/>
          <w:b/>
          <w:bCs/>
          <w:sz w:val="25"/>
          <w:szCs w:val="25"/>
          <w:lang w:eastAsia="ru-RU"/>
        </w:rPr>
        <w:t>1)</w:t>
      </w:r>
      <w:r w:rsidRPr="00865DD5">
        <w:rPr>
          <w:rFonts w:ascii="Times New Roman" w:eastAsia="Times New Roman" w:hAnsi="Times New Roman" w:cs="Times New Roman"/>
          <w:sz w:val="25"/>
          <w:szCs w:val="25"/>
          <w:lang w:eastAsia="ru-RU"/>
        </w:rPr>
        <w:t xml:space="preserve"> вступлени</w:t>
      </w:r>
      <w:r w:rsidR="00865DD5" w:rsidRPr="00865DD5">
        <w:rPr>
          <w:rFonts w:ascii="Times New Roman" w:eastAsia="Times New Roman" w:hAnsi="Times New Roman" w:cs="Times New Roman"/>
          <w:sz w:val="25"/>
          <w:szCs w:val="25"/>
          <w:lang w:eastAsia="ru-RU"/>
        </w:rPr>
        <w:t>е</w:t>
      </w:r>
      <w:r w:rsidRPr="00865DD5">
        <w:rPr>
          <w:rFonts w:ascii="Times New Roman" w:eastAsia="Times New Roman" w:hAnsi="Times New Roman" w:cs="Times New Roman"/>
          <w:sz w:val="25"/>
          <w:szCs w:val="25"/>
          <w:lang w:eastAsia="ru-RU"/>
        </w:rPr>
        <w:t xml:space="preserve"> в отношении них в законную силу обвинительного приговора суда; </w:t>
      </w:r>
    </w:p>
    <w:p w:rsidR="00672F41" w:rsidRDefault="00672F41" w:rsidP="00672F41">
      <w:pPr>
        <w:ind w:firstLine="0"/>
        <w:rPr>
          <w:rFonts w:ascii="Times New Roman" w:eastAsia="Times New Roman" w:hAnsi="Times New Roman" w:cs="Times New Roman"/>
          <w:sz w:val="25"/>
          <w:szCs w:val="25"/>
          <w:lang w:eastAsia="ru-RU"/>
        </w:rPr>
      </w:pPr>
      <w:r w:rsidRPr="00865DD5">
        <w:rPr>
          <w:rFonts w:ascii="Times New Roman" w:eastAsia="Times New Roman" w:hAnsi="Times New Roman" w:cs="Times New Roman"/>
          <w:b/>
          <w:bCs/>
          <w:sz w:val="25"/>
          <w:szCs w:val="25"/>
          <w:lang w:eastAsia="ru-RU"/>
        </w:rPr>
        <w:t>2)</w:t>
      </w:r>
      <w:r w:rsidRPr="00865DD5">
        <w:rPr>
          <w:rFonts w:ascii="Times New Roman" w:eastAsia="Times New Roman" w:hAnsi="Times New Roman" w:cs="Times New Roman"/>
          <w:sz w:val="25"/>
          <w:szCs w:val="25"/>
          <w:lang w:eastAsia="ru-RU"/>
        </w:rPr>
        <w:t xml:space="preserve">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r w:rsidRPr="00865DD5">
        <w:rPr>
          <w:rFonts w:ascii="Times New Roman" w:eastAsia="Times New Roman" w:hAnsi="Times New Roman" w:cs="Times New Roman"/>
          <w:sz w:val="25"/>
          <w:szCs w:val="25"/>
          <w:lang w:eastAsia="ru-RU"/>
        </w:rPr>
        <w:br/>
      </w:r>
      <w:r w:rsidRPr="00865DD5">
        <w:rPr>
          <w:rFonts w:ascii="Times New Roman" w:eastAsia="Times New Roman" w:hAnsi="Times New Roman" w:cs="Times New Roman"/>
          <w:b/>
          <w:bCs/>
          <w:sz w:val="25"/>
          <w:szCs w:val="25"/>
          <w:lang w:eastAsia="ru-RU"/>
        </w:rPr>
        <w:t>3)</w:t>
      </w:r>
      <w:r w:rsidR="00865DD5">
        <w:rPr>
          <w:rFonts w:ascii="Times New Roman" w:eastAsia="Times New Roman" w:hAnsi="Times New Roman" w:cs="Times New Roman"/>
          <w:sz w:val="25"/>
          <w:szCs w:val="25"/>
          <w:lang w:eastAsia="ru-RU"/>
        </w:rPr>
        <w:t xml:space="preserve"> </w:t>
      </w:r>
      <w:r w:rsidR="003819D7">
        <w:rPr>
          <w:rFonts w:ascii="Times New Roman" w:eastAsia="Times New Roman" w:hAnsi="Times New Roman" w:cs="Times New Roman"/>
          <w:sz w:val="25"/>
          <w:szCs w:val="25"/>
          <w:lang w:eastAsia="ru-RU"/>
        </w:rPr>
        <w:t xml:space="preserve">его </w:t>
      </w:r>
      <w:r w:rsidR="00865DD5">
        <w:rPr>
          <w:rFonts w:ascii="Times New Roman" w:eastAsia="Times New Roman" w:hAnsi="Times New Roman" w:cs="Times New Roman"/>
          <w:sz w:val="25"/>
          <w:szCs w:val="25"/>
          <w:lang w:eastAsia="ru-RU"/>
        </w:rPr>
        <w:t>отзыва избирателями;</w:t>
      </w:r>
    </w:p>
    <w:p w:rsidR="00865DD5" w:rsidRDefault="00865DD5" w:rsidP="00672F41">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 xml:space="preserve">4) </w:t>
      </w:r>
      <w:r w:rsidR="005E203F" w:rsidRPr="005E203F">
        <w:rPr>
          <w:rFonts w:ascii="Times New Roman" w:eastAsia="Times New Roman" w:hAnsi="Times New Roman" w:cs="Times New Roman"/>
          <w:sz w:val="25"/>
          <w:szCs w:val="25"/>
          <w:lang w:eastAsia="ru-RU"/>
        </w:rPr>
        <w:t>утрата им</w:t>
      </w:r>
      <w:r w:rsidR="005E203F">
        <w:rPr>
          <w:rFonts w:ascii="Times New Roman" w:eastAsia="Times New Roman" w:hAnsi="Times New Roman" w:cs="Times New Roman"/>
          <w:sz w:val="25"/>
          <w:szCs w:val="25"/>
          <w:lang w:eastAsia="ru-RU"/>
        </w:rPr>
        <w:t xml:space="preserve"> гражданства Российской Федерации;</w:t>
      </w:r>
    </w:p>
    <w:p w:rsidR="003819D7" w:rsidRDefault="003819D7" w:rsidP="00C6172A">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 xml:space="preserve">5) </w:t>
      </w:r>
      <w:r>
        <w:rPr>
          <w:rFonts w:ascii="Times New Roman" w:eastAsia="Times New Roman" w:hAnsi="Times New Roman" w:cs="Times New Roman"/>
          <w:sz w:val="25"/>
          <w:szCs w:val="25"/>
          <w:lang w:eastAsia="ru-RU"/>
        </w:rPr>
        <w:t>отрешения от должности главы муниципального образования Губернатором области в порядке и по основаниям, предусмотренным статьей 74 Федерального закона от 06.10.2003 № 131-ФЗ «Об общих принципах организации местного самоуправления в Российской Федерации»;</w:t>
      </w:r>
    </w:p>
    <w:p w:rsidR="003819D7" w:rsidRPr="003819D7" w:rsidRDefault="003819D7" w:rsidP="00C6172A">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 xml:space="preserve">6) </w:t>
      </w:r>
      <w:r>
        <w:rPr>
          <w:rFonts w:ascii="Times New Roman" w:eastAsia="Times New Roman" w:hAnsi="Times New Roman" w:cs="Times New Roman"/>
          <w:sz w:val="25"/>
          <w:szCs w:val="25"/>
          <w:lang w:eastAsia="ru-RU"/>
        </w:rPr>
        <w:t>отставки главы муниципального образования, иного выборного должностного лица, избранного представительным органом местного самоуправления из своего состава в связи с  выражением ему недоверия представительным органом местного самоуправления.</w:t>
      </w:r>
    </w:p>
    <w:p w:rsidR="00CD7635" w:rsidRPr="00E076B6" w:rsidRDefault="00CD7635" w:rsidP="00C6172A">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2.</w:t>
      </w:r>
      <w:r w:rsidRPr="00E076B6">
        <w:rPr>
          <w:rFonts w:ascii="Times New Roman" w:eastAsia="Times New Roman" w:hAnsi="Times New Roman" w:cs="Times New Roman"/>
          <w:sz w:val="25"/>
          <w:szCs w:val="25"/>
          <w:lang w:eastAsia="ru-RU"/>
        </w:rPr>
        <w:t xml:space="preserve"> 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освобожденные от замещаемой должности в связи с прекращением полномочий, за исключением случаев, предусмотренных частью 6 настоящей статьи. </w:t>
      </w:r>
      <w:r w:rsidRPr="00E076B6">
        <w:rPr>
          <w:rFonts w:ascii="Times New Roman" w:eastAsia="Times New Roman" w:hAnsi="Times New Roman" w:cs="Times New Roman"/>
          <w:sz w:val="25"/>
          <w:szCs w:val="25"/>
          <w:lang w:eastAsia="ru-RU"/>
        </w:rPr>
        <w:br/>
      </w:r>
      <w:r w:rsidRPr="00E076B6">
        <w:rPr>
          <w:rFonts w:ascii="Times New Roman" w:eastAsia="Times New Roman" w:hAnsi="Times New Roman" w:cs="Times New Roman"/>
          <w:b/>
          <w:bCs/>
          <w:sz w:val="25"/>
          <w:szCs w:val="25"/>
          <w:lang w:eastAsia="ru-RU"/>
        </w:rPr>
        <w:t>3.</w:t>
      </w:r>
      <w:r w:rsidRPr="00E076B6">
        <w:rPr>
          <w:rFonts w:ascii="Times New Roman" w:eastAsia="Times New Roman" w:hAnsi="Times New Roman" w:cs="Times New Roman"/>
          <w:sz w:val="25"/>
          <w:szCs w:val="25"/>
          <w:lang w:eastAsia="ru-RU"/>
        </w:rPr>
        <w:t xml:space="preserve"> Доплата к пенсии назначается в размере: </w:t>
      </w:r>
    </w:p>
    <w:p w:rsidR="00E076B6"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1)</w:t>
      </w:r>
      <w:r w:rsidRPr="00E076B6">
        <w:rPr>
          <w:rFonts w:ascii="Times New Roman" w:eastAsia="Times New Roman" w:hAnsi="Times New Roman" w:cs="Times New Roman"/>
          <w:sz w:val="25"/>
          <w:szCs w:val="25"/>
          <w:lang w:eastAsia="ru-RU"/>
        </w:rPr>
        <w:t xml:space="preserve">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2)</w:t>
      </w:r>
      <w:r w:rsidRPr="00E076B6">
        <w:rPr>
          <w:rFonts w:ascii="Times New Roman" w:eastAsia="Times New Roman" w:hAnsi="Times New Roman" w:cs="Times New Roman"/>
          <w:sz w:val="25"/>
          <w:szCs w:val="25"/>
          <w:lang w:eastAsia="ru-RU"/>
        </w:rPr>
        <w:t xml:space="preserve">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4.</w:t>
      </w:r>
      <w:r w:rsidRPr="00E076B6">
        <w:rPr>
          <w:rFonts w:ascii="Times New Roman" w:eastAsia="Times New Roman" w:hAnsi="Times New Roman" w:cs="Times New Roman"/>
          <w:sz w:val="25"/>
          <w:szCs w:val="25"/>
          <w:lang w:eastAsia="ru-RU"/>
        </w:rPr>
        <w:t xml:space="preserve">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пунктом 1 части 3 настоящей статьи, увеличивается на 2,5%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5.</w:t>
      </w:r>
      <w:r w:rsidRPr="00E076B6">
        <w:rPr>
          <w:rFonts w:ascii="Times New Roman" w:eastAsia="Times New Roman" w:hAnsi="Times New Roman" w:cs="Times New Roman"/>
          <w:sz w:val="25"/>
          <w:szCs w:val="25"/>
          <w:lang w:eastAsia="ru-RU"/>
        </w:rPr>
        <w:t xml:space="preserve">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частью 2 настоящей статьи, размер доплаты к пенсии, определенный пунктом 1 части 3 настоящей статьи, увеличивается на 5% за каждый полный год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5</w:t>
      </w:r>
      <w:r w:rsidR="00E076B6" w:rsidRPr="00E076B6">
        <w:rPr>
          <w:rFonts w:ascii="Times New Roman" w:eastAsia="Times New Roman" w:hAnsi="Times New Roman" w:cs="Times New Roman"/>
          <w:b/>
          <w:bCs/>
          <w:sz w:val="25"/>
          <w:szCs w:val="25"/>
          <w:lang w:eastAsia="ru-RU"/>
        </w:rPr>
        <w:t>.</w:t>
      </w:r>
      <w:r w:rsidRPr="00E076B6">
        <w:rPr>
          <w:rFonts w:ascii="Times New Roman" w:eastAsia="Times New Roman" w:hAnsi="Times New Roman" w:cs="Times New Roman"/>
          <w:b/>
          <w:bCs/>
          <w:sz w:val="25"/>
          <w:szCs w:val="25"/>
          <w:lang w:eastAsia="ru-RU"/>
        </w:rPr>
        <w:t>1.</w:t>
      </w:r>
      <w:r w:rsidRPr="00E076B6">
        <w:rPr>
          <w:rFonts w:ascii="Times New Roman" w:eastAsia="Times New Roman" w:hAnsi="Times New Roman" w:cs="Times New Roman"/>
          <w:sz w:val="25"/>
          <w:szCs w:val="25"/>
          <w:lang w:eastAsia="ru-RU"/>
        </w:rPr>
        <w:t xml:space="preserve"> Право на доплату к пенсии в размере, определенном пунктом 1 части 3 настоящей статьи,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1)</w:t>
      </w:r>
      <w:r w:rsidRPr="00E076B6">
        <w:rPr>
          <w:rFonts w:ascii="Times New Roman" w:eastAsia="Times New Roman" w:hAnsi="Times New Roman" w:cs="Times New Roman"/>
          <w:sz w:val="25"/>
          <w:szCs w:val="25"/>
          <w:lang w:eastAsia="ru-RU"/>
        </w:rPr>
        <w:t xml:space="preserve"> преобразования муниципального образования,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2)</w:t>
      </w:r>
      <w:r w:rsidRPr="00E076B6">
        <w:rPr>
          <w:rFonts w:ascii="Times New Roman" w:eastAsia="Times New Roman" w:hAnsi="Times New Roman" w:cs="Times New Roman"/>
          <w:sz w:val="25"/>
          <w:szCs w:val="25"/>
          <w:lang w:eastAsia="ru-RU"/>
        </w:rPr>
        <w:t xml:space="preserve"> упразднения муниципального образования;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3)</w:t>
      </w:r>
      <w:r w:rsidRPr="00E076B6">
        <w:rPr>
          <w:rFonts w:ascii="Times New Roman" w:eastAsia="Times New Roman" w:hAnsi="Times New Roman" w:cs="Times New Roman"/>
          <w:sz w:val="25"/>
          <w:szCs w:val="25"/>
          <w:lang w:eastAsia="ru-RU"/>
        </w:rPr>
        <w:t xml:space="preserve"> утраты поселением статуса муниципального образования в связи с его объединением с городским округом.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6.</w:t>
      </w:r>
      <w:r w:rsidRPr="00E076B6">
        <w:rPr>
          <w:rFonts w:ascii="Times New Roman" w:eastAsia="Times New Roman" w:hAnsi="Times New Roman" w:cs="Times New Roman"/>
          <w:sz w:val="25"/>
          <w:szCs w:val="25"/>
          <w:lang w:eastAsia="ru-RU"/>
        </w:rPr>
        <w:t xml:space="preserve"> Право на доплату к пенсии не имеют лица, замещавшие муниципальную должность и прекратившие исполнение своих полномочий в случае: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1)</w:t>
      </w:r>
      <w:r w:rsidRPr="00E076B6">
        <w:rPr>
          <w:rFonts w:ascii="Times New Roman" w:eastAsia="Times New Roman" w:hAnsi="Times New Roman" w:cs="Times New Roman"/>
          <w:sz w:val="25"/>
          <w:szCs w:val="25"/>
          <w:lang w:eastAsia="ru-RU"/>
        </w:rPr>
        <w:t xml:space="preserve"> вступления в отношении них в законную силу обвинительного приговора суда; </w:t>
      </w:r>
      <w:r w:rsidRPr="00E076B6">
        <w:rPr>
          <w:rFonts w:ascii="Times New Roman" w:eastAsia="Times New Roman" w:hAnsi="Times New Roman" w:cs="Times New Roman"/>
          <w:sz w:val="25"/>
          <w:szCs w:val="25"/>
          <w:lang w:eastAsia="ru-RU"/>
        </w:rPr>
        <w:br/>
      </w:r>
      <w:r w:rsidRPr="00E076B6">
        <w:rPr>
          <w:rFonts w:ascii="Times New Roman" w:eastAsia="Times New Roman" w:hAnsi="Times New Roman" w:cs="Times New Roman"/>
          <w:b/>
          <w:bCs/>
          <w:sz w:val="25"/>
          <w:szCs w:val="25"/>
          <w:lang w:eastAsia="ru-RU"/>
        </w:rPr>
        <w:t>2)</w:t>
      </w:r>
      <w:r w:rsidRPr="00E076B6">
        <w:rPr>
          <w:rFonts w:ascii="Times New Roman" w:eastAsia="Times New Roman" w:hAnsi="Times New Roman" w:cs="Times New Roman"/>
          <w:sz w:val="25"/>
          <w:szCs w:val="25"/>
          <w:lang w:eastAsia="ru-RU"/>
        </w:rPr>
        <w:t xml:space="preserve">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r w:rsidRPr="00E076B6">
        <w:rPr>
          <w:rFonts w:ascii="Times New Roman" w:eastAsia="Times New Roman" w:hAnsi="Times New Roman" w:cs="Times New Roman"/>
          <w:sz w:val="25"/>
          <w:szCs w:val="25"/>
          <w:lang w:eastAsia="ru-RU"/>
        </w:rPr>
        <w:br/>
      </w:r>
      <w:r w:rsidRPr="00E076B6">
        <w:rPr>
          <w:rFonts w:ascii="Times New Roman" w:eastAsia="Times New Roman" w:hAnsi="Times New Roman" w:cs="Times New Roman"/>
          <w:b/>
          <w:bCs/>
          <w:sz w:val="25"/>
          <w:szCs w:val="25"/>
          <w:lang w:eastAsia="ru-RU"/>
        </w:rPr>
        <w:t>3)</w:t>
      </w:r>
      <w:r w:rsidRPr="00E076B6">
        <w:rPr>
          <w:rFonts w:ascii="Times New Roman" w:eastAsia="Times New Roman" w:hAnsi="Times New Roman" w:cs="Times New Roman"/>
          <w:sz w:val="25"/>
          <w:szCs w:val="25"/>
          <w:lang w:eastAsia="ru-RU"/>
        </w:rPr>
        <w:t xml:space="preserve"> отзыва избирателями.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7.</w:t>
      </w:r>
      <w:r w:rsidRPr="00E076B6">
        <w:rPr>
          <w:rFonts w:ascii="Times New Roman" w:eastAsia="Times New Roman" w:hAnsi="Times New Roman" w:cs="Times New Roman"/>
          <w:sz w:val="25"/>
          <w:szCs w:val="25"/>
          <w:lang w:eastAsia="ru-RU"/>
        </w:rPr>
        <w:t xml:space="preserve"> Доплата к пенсии не назначается лицам, замещавшим муниципальные должности, которым: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1)</w:t>
      </w:r>
      <w:r w:rsidRPr="00E076B6">
        <w:rPr>
          <w:rFonts w:ascii="Times New Roman" w:eastAsia="Times New Roman" w:hAnsi="Times New Roman" w:cs="Times New Roman"/>
          <w:sz w:val="25"/>
          <w:szCs w:val="25"/>
          <w:lang w:eastAsia="ru-RU"/>
        </w:rPr>
        <w:t xml:space="preserve">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2)</w:t>
      </w:r>
      <w:r w:rsidRPr="00E076B6">
        <w:rPr>
          <w:rFonts w:ascii="Times New Roman" w:eastAsia="Times New Roman" w:hAnsi="Times New Roman" w:cs="Times New Roman"/>
          <w:sz w:val="25"/>
          <w:szCs w:val="25"/>
          <w:lang w:eastAsia="ru-RU"/>
        </w:rPr>
        <w:t xml:space="preserve"> в соответствии с законодательством Кировской области назначена пенсия за выслугу лет или ежемесячная доплата к трудовой пенсии;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3)</w:t>
      </w:r>
      <w:r w:rsidRPr="00E076B6">
        <w:rPr>
          <w:rFonts w:ascii="Times New Roman" w:eastAsia="Times New Roman" w:hAnsi="Times New Roman" w:cs="Times New Roman"/>
          <w:sz w:val="25"/>
          <w:szCs w:val="25"/>
          <w:lang w:eastAsia="ru-RU"/>
        </w:rPr>
        <w:t xml:space="preserve"> в соответствии с муниципальным правовым актом органа местного самоуправления назначена пенсия за выслугу лет. </w:t>
      </w:r>
    </w:p>
    <w:p w:rsidR="00CD7635" w:rsidRPr="00E076B6"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8.</w:t>
      </w:r>
      <w:r w:rsidRPr="00E076B6">
        <w:rPr>
          <w:rFonts w:ascii="Times New Roman" w:eastAsia="Times New Roman" w:hAnsi="Times New Roman" w:cs="Times New Roman"/>
          <w:sz w:val="25"/>
          <w:szCs w:val="25"/>
          <w:lang w:eastAsia="ru-RU"/>
        </w:rPr>
        <w:t xml:space="preserve"> Порядок обращения за доплатой к пенсии, назначения, перерасчета и выплаты доплаты к пенсии устанавливается муниципальным правовым актом Октябрьской сельской Думы. </w:t>
      </w:r>
    </w:p>
    <w:p w:rsidR="00CD7635" w:rsidRDefault="00CD7635" w:rsidP="00CD7635">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9.</w:t>
      </w:r>
      <w:r w:rsidRPr="00E076B6">
        <w:rPr>
          <w:rFonts w:ascii="Times New Roman" w:eastAsia="Times New Roman" w:hAnsi="Times New Roman" w:cs="Times New Roman"/>
          <w:sz w:val="25"/>
          <w:szCs w:val="25"/>
          <w:lang w:eastAsia="ru-RU"/>
        </w:rPr>
        <w:t xml:space="preserve"> Выплата доплаты к пенсии лицам,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доплаты к пенсии возобновляется. </w:t>
      </w:r>
    </w:p>
    <w:p w:rsidR="00E076B6" w:rsidRPr="00E076B6" w:rsidRDefault="00E076B6" w:rsidP="00CD7635">
      <w:pPr>
        <w:ind w:firstLine="0"/>
        <w:rPr>
          <w:rFonts w:ascii="Times New Roman" w:eastAsia="Times New Roman" w:hAnsi="Times New Roman" w:cs="Times New Roman"/>
          <w:sz w:val="25"/>
          <w:szCs w:val="25"/>
          <w:lang w:eastAsia="ru-RU"/>
        </w:rPr>
      </w:pPr>
    </w:p>
    <w:p w:rsidR="00CD7635" w:rsidRPr="00E076B6" w:rsidRDefault="00CD7635" w:rsidP="00E076B6">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Статья 13.1.</w:t>
      </w:r>
      <w:r w:rsidRPr="00E076B6">
        <w:rPr>
          <w:rFonts w:ascii="Times New Roman" w:eastAsia="Times New Roman" w:hAnsi="Times New Roman" w:cs="Times New Roman"/>
          <w:sz w:val="25"/>
          <w:szCs w:val="25"/>
          <w:lang w:eastAsia="ru-RU"/>
        </w:rPr>
        <w:t xml:space="preserve"> Право на пенсионное обеспечение лиц, замещавших муниципальные должности</w:t>
      </w:r>
    </w:p>
    <w:p w:rsidR="00E076B6" w:rsidRPr="00E076B6" w:rsidRDefault="00E076B6" w:rsidP="00E076B6">
      <w:pPr>
        <w:ind w:firstLine="0"/>
        <w:rPr>
          <w:rFonts w:ascii="Times New Roman" w:eastAsia="Times New Roman" w:hAnsi="Times New Roman" w:cs="Times New Roman"/>
          <w:sz w:val="25"/>
          <w:szCs w:val="25"/>
          <w:lang w:eastAsia="ru-RU"/>
        </w:rPr>
      </w:pPr>
    </w:p>
    <w:p w:rsidR="00CD7635" w:rsidRPr="00E076B6" w:rsidRDefault="00CD7635" w:rsidP="00E076B6">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1.</w:t>
      </w:r>
      <w:r w:rsidRPr="00E076B6">
        <w:rPr>
          <w:rFonts w:ascii="Times New Roman" w:eastAsia="Times New Roman" w:hAnsi="Times New Roman" w:cs="Times New Roman"/>
          <w:sz w:val="25"/>
          <w:szCs w:val="25"/>
          <w:lang w:eastAsia="ru-RU"/>
        </w:rPr>
        <w:t xml:space="preserve"> Право на пенсионное обеспечение в соответствии со статьей 13 настоящего Положения имеют лица, замещавшие муниципальные должности:  </w:t>
      </w:r>
    </w:p>
    <w:p w:rsidR="00E076B6" w:rsidRPr="00E076B6" w:rsidRDefault="00CD7635" w:rsidP="00E076B6">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1)</w:t>
      </w:r>
      <w:r w:rsidRPr="00E076B6">
        <w:rPr>
          <w:rFonts w:ascii="Times New Roman" w:eastAsia="Times New Roman" w:hAnsi="Times New Roman" w:cs="Times New Roman"/>
          <w:sz w:val="25"/>
          <w:szCs w:val="25"/>
          <w:lang w:eastAsia="ru-RU"/>
        </w:rPr>
        <w:t xml:space="preserve"> прекратившие исполнение полномочий после вступления в силу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p>
    <w:p w:rsidR="00E076B6" w:rsidRPr="00E076B6" w:rsidRDefault="00CD7635" w:rsidP="00E076B6">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b/>
          <w:bCs/>
          <w:sz w:val="25"/>
          <w:szCs w:val="25"/>
          <w:lang w:eastAsia="ru-RU"/>
        </w:rPr>
        <w:t>2)</w:t>
      </w:r>
      <w:r w:rsidRPr="00E076B6">
        <w:rPr>
          <w:rFonts w:ascii="Times New Roman" w:eastAsia="Times New Roman" w:hAnsi="Times New Roman" w:cs="Times New Roman"/>
          <w:sz w:val="25"/>
          <w:szCs w:val="25"/>
          <w:lang w:eastAsia="ru-RU"/>
        </w:rPr>
        <w:t xml:space="preserve"> прекратившие исполнение полномочий до вступления в силу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в случае, если на день вступления в силу настоящего Закона им не назначена пенсия за выслугу лет; </w:t>
      </w:r>
    </w:p>
    <w:p w:rsidR="00CD7635" w:rsidRPr="00E076B6" w:rsidRDefault="00CD7635" w:rsidP="00E076B6">
      <w:pPr>
        <w:ind w:firstLine="0"/>
        <w:rPr>
          <w:rFonts w:ascii="Times New Roman" w:eastAsia="Times New Roman" w:hAnsi="Times New Roman" w:cs="Times New Roman"/>
          <w:sz w:val="25"/>
          <w:szCs w:val="25"/>
          <w:lang w:eastAsia="ru-RU"/>
        </w:rPr>
      </w:pPr>
      <w:r w:rsidRPr="00E076B6">
        <w:rPr>
          <w:rFonts w:ascii="Times New Roman" w:eastAsia="Times New Roman" w:hAnsi="Times New Roman" w:cs="Times New Roman"/>
          <w:sz w:val="25"/>
          <w:szCs w:val="25"/>
          <w:lang w:eastAsia="ru-RU"/>
        </w:rPr>
        <w:t> </w:t>
      </w:r>
      <w:r w:rsidRPr="00E076B6">
        <w:rPr>
          <w:rFonts w:ascii="Times New Roman" w:eastAsia="Times New Roman" w:hAnsi="Times New Roman" w:cs="Times New Roman"/>
          <w:b/>
          <w:bCs/>
          <w:sz w:val="25"/>
          <w:szCs w:val="25"/>
          <w:lang w:eastAsia="ru-RU"/>
        </w:rPr>
        <w:t>3)</w:t>
      </w:r>
      <w:r w:rsidRPr="00E076B6">
        <w:rPr>
          <w:rFonts w:ascii="Times New Roman" w:eastAsia="Times New Roman" w:hAnsi="Times New Roman" w:cs="Times New Roman"/>
          <w:sz w:val="25"/>
          <w:szCs w:val="25"/>
          <w:lang w:eastAsia="ru-RU"/>
        </w:rPr>
        <w:t xml:space="preserve"> срок полномочий которых был установлен Законом Кировской области от 31.03.2005 № 317-ЗО "Об установлении численности, сроков полномочий и даты выборов представительных органов первого созыва вновь образованных муниципальных образований, сроков полномочий и даты выборов глав вновь образованных муниципальных образований Кировской области".  </w:t>
      </w:r>
    </w:p>
    <w:p w:rsidR="00853DDA" w:rsidRPr="00E076B6" w:rsidRDefault="00CD7635" w:rsidP="00E076B6">
      <w:pPr>
        <w:pStyle w:val="formattext"/>
        <w:spacing w:before="0" w:beforeAutospacing="0" w:after="0" w:afterAutospacing="0"/>
        <w:jc w:val="both"/>
        <w:rPr>
          <w:sz w:val="25"/>
          <w:szCs w:val="25"/>
        </w:rPr>
      </w:pPr>
      <w:r w:rsidRPr="00E076B6">
        <w:rPr>
          <w:b/>
          <w:bCs/>
          <w:sz w:val="25"/>
          <w:szCs w:val="25"/>
        </w:rPr>
        <w:t>2.</w:t>
      </w:r>
      <w:r w:rsidRPr="00E076B6">
        <w:rPr>
          <w:sz w:val="25"/>
          <w:szCs w:val="25"/>
        </w:rPr>
        <w:t xml:space="preserve"> На лиц, замещавших муниципальные должности, которым до вступления в силу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назначена пенсия за выслугу лет, распространяются основания для перерасчета и порядок выплаты пенсии за выслугу лет, установленные законодательством Кировской области о порядке установления и выплаты пенсии за выслугу лет муниципальным служащим</w:t>
      </w:r>
    </w:p>
    <w:p w:rsidR="00853DDA" w:rsidRPr="00E076B6" w:rsidRDefault="00853DDA" w:rsidP="00853DDA">
      <w:pPr>
        <w:pStyle w:val="formattext"/>
        <w:spacing w:before="0" w:beforeAutospacing="0" w:after="0" w:afterAutospacing="0"/>
        <w:jc w:val="both"/>
        <w:rPr>
          <w:sz w:val="25"/>
          <w:szCs w:val="25"/>
        </w:rPr>
      </w:pPr>
    </w:p>
    <w:p w:rsidR="00C047CB" w:rsidRPr="00934575" w:rsidRDefault="00C047CB" w:rsidP="00C047CB">
      <w:pPr>
        <w:spacing w:before="100" w:beforeAutospacing="1" w:after="100" w:afterAutospacing="1"/>
        <w:ind w:firstLine="0"/>
        <w:rPr>
          <w:rFonts w:ascii="Times New Roman" w:eastAsia="Times New Roman" w:hAnsi="Times New Roman" w:cs="Times New Roman"/>
          <w:sz w:val="25"/>
          <w:szCs w:val="25"/>
          <w:lang w:eastAsia="ru-RU"/>
        </w:rPr>
      </w:pPr>
      <w:r w:rsidRPr="00934575">
        <w:rPr>
          <w:rFonts w:ascii="Times New Roman" w:eastAsia="Times New Roman" w:hAnsi="Times New Roman" w:cs="Times New Roman"/>
          <w:b/>
          <w:bCs/>
          <w:sz w:val="25"/>
          <w:szCs w:val="25"/>
          <w:lang w:eastAsia="ru-RU"/>
        </w:rPr>
        <w:t>Статья 14.</w:t>
      </w:r>
      <w:r w:rsidRPr="00934575">
        <w:rPr>
          <w:rFonts w:ascii="Times New Roman" w:eastAsia="Times New Roman" w:hAnsi="Times New Roman" w:cs="Times New Roman"/>
          <w:sz w:val="25"/>
          <w:szCs w:val="25"/>
          <w:lang w:eastAsia="ru-RU"/>
        </w:rPr>
        <w:t xml:space="preserve"> Ежегодный и дополнительный оплачиваемые отпуска </w:t>
      </w:r>
    </w:p>
    <w:p w:rsidR="00934575" w:rsidRDefault="00C047CB" w:rsidP="00934575">
      <w:pPr>
        <w:ind w:firstLine="0"/>
        <w:rPr>
          <w:rFonts w:ascii="Times New Roman" w:eastAsia="Times New Roman" w:hAnsi="Times New Roman" w:cs="Times New Roman"/>
          <w:sz w:val="25"/>
          <w:szCs w:val="25"/>
          <w:lang w:eastAsia="ru-RU"/>
        </w:rPr>
      </w:pPr>
      <w:r w:rsidRPr="00934575">
        <w:rPr>
          <w:rFonts w:ascii="Times New Roman" w:eastAsia="Times New Roman" w:hAnsi="Times New Roman" w:cs="Times New Roman"/>
          <w:b/>
          <w:bCs/>
          <w:sz w:val="25"/>
          <w:szCs w:val="25"/>
          <w:lang w:eastAsia="ru-RU"/>
        </w:rPr>
        <w:t>1.</w:t>
      </w:r>
      <w:r w:rsidRPr="00934575">
        <w:rPr>
          <w:rFonts w:ascii="Times New Roman" w:eastAsia="Times New Roman" w:hAnsi="Times New Roman" w:cs="Times New Roman"/>
          <w:sz w:val="25"/>
          <w:szCs w:val="25"/>
          <w:lang w:eastAsia="ru-RU"/>
        </w:rPr>
        <w:t xml:space="preserve"> Лицу, замещающему муниципальную должность, предоставляется:  </w:t>
      </w:r>
    </w:p>
    <w:p w:rsidR="00C047CB" w:rsidRPr="00934575" w:rsidRDefault="00C047CB" w:rsidP="00934575">
      <w:pPr>
        <w:ind w:firstLine="0"/>
        <w:rPr>
          <w:rFonts w:ascii="Times New Roman" w:eastAsia="Times New Roman" w:hAnsi="Times New Roman" w:cs="Times New Roman"/>
          <w:sz w:val="25"/>
          <w:szCs w:val="25"/>
          <w:lang w:eastAsia="ru-RU"/>
        </w:rPr>
      </w:pPr>
      <w:r w:rsidRPr="00934575">
        <w:rPr>
          <w:rFonts w:ascii="Times New Roman" w:eastAsia="Times New Roman" w:hAnsi="Times New Roman" w:cs="Times New Roman"/>
          <w:b/>
          <w:bCs/>
          <w:sz w:val="25"/>
          <w:szCs w:val="25"/>
          <w:lang w:eastAsia="ru-RU"/>
        </w:rPr>
        <w:t>1)</w:t>
      </w:r>
      <w:r w:rsidRPr="00934575">
        <w:rPr>
          <w:rFonts w:ascii="Times New Roman" w:eastAsia="Times New Roman" w:hAnsi="Times New Roman" w:cs="Times New Roman"/>
          <w:sz w:val="25"/>
          <w:szCs w:val="25"/>
          <w:lang w:eastAsia="ru-RU"/>
        </w:rPr>
        <w:t xml:space="preserve"> ежегодный основной оплачиваемый отпуск продолжительностью 45 календарных дней; </w:t>
      </w:r>
      <w:r w:rsidRPr="00934575">
        <w:rPr>
          <w:rFonts w:ascii="Times New Roman" w:eastAsia="Times New Roman" w:hAnsi="Times New Roman" w:cs="Times New Roman"/>
          <w:sz w:val="25"/>
          <w:szCs w:val="25"/>
          <w:lang w:eastAsia="ru-RU"/>
        </w:rPr>
        <w:br/>
      </w:r>
      <w:r w:rsidRPr="00934575">
        <w:rPr>
          <w:rFonts w:ascii="Times New Roman" w:eastAsia="Times New Roman" w:hAnsi="Times New Roman" w:cs="Times New Roman"/>
          <w:b/>
          <w:bCs/>
          <w:sz w:val="25"/>
          <w:szCs w:val="25"/>
          <w:lang w:eastAsia="ru-RU"/>
        </w:rPr>
        <w:t>2)</w:t>
      </w:r>
      <w:r w:rsidRPr="00934575">
        <w:rPr>
          <w:rFonts w:ascii="Times New Roman" w:eastAsia="Times New Roman" w:hAnsi="Times New Roman" w:cs="Times New Roman"/>
          <w:sz w:val="25"/>
          <w:szCs w:val="25"/>
          <w:lang w:eastAsia="ru-RU"/>
        </w:rPr>
        <w:t xml:space="preserve"> ежегодный дополнительный оплачиваемый отпуск за ненормированный служебный день продолжительностью 10 календарных дней. </w:t>
      </w:r>
    </w:p>
    <w:p w:rsidR="00C047CB" w:rsidRPr="00934575" w:rsidRDefault="00C047CB" w:rsidP="00934575">
      <w:pPr>
        <w:ind w:firstLine="0"/>
        <w:rPr>
          <w:rFonts w:ascii="Times New Roman" w:eastAsia="Times New Roman" w:hAnsi="Times New Roman" w:cs="Times New Roman"/>
          <w:sz w:val="25"/>
          <w:szCs w:val="25"/>
          <w:lang w:eastAsia="ru-RU"/>
        </w:rPr>
      </w:pPr>
      <w:r w:rsidRPr="00934575">
        <w:rPr>
          <w:rFonts w:ascii="Times New Roman" w:eastAsia="Times New Roman" w:hAnsi="Times New Roman" w:cs="Times New Roman"/>
          <w:b/>
          <w:bCs/>
          <w:sz w:val="25"/>
          <w:szCs w:val="25"/>
          <w:lang w:eastAsia="ru-RU"/>
        </w:rPr>
        <w:t>2.</w:t>
      </w:r>
      <w:r w:rsidRPr="00934575">
        <w:rPr>
          <w:rFonts w:ascii="Times New Roman" w:eastAsia="Times New Roman" w:hAnsi="Times New Roman" w:cs="Times New Roman"/>
          <w:sz w:val="25"/>
          <w:szCs w:val="25"/>
          <w:lang w:eastAsia="ru-RU"/>
        </w:rPr>
        <w:t xml:space="preserve">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 </w:t>
      </w:r>
    </w:p>
    <w:p w:rsidR="00934575" w:rsidRPr="00934575" w:rsidRDefault="00934575" w:rsidP="00934575">
      <w:pPr>
        <w:spacing w:before="100" w:beforeAutospacing="1" w:after="100" w:afterAutospacing="1"/>
        <w:ind w:firstLine="0"/>
        <w:rPr>
          <w:rFonts w:ascii="Times New Roman" w:eastAsia="Times New Roman" w:hAnsi="Times New Roman" w:cs="Times New Roman"/>
          <w:sz w:val="25"/>
          <w:szCs w:val="25"/>
          <w:lang w:eastAsia="ru-RU"/>
        </w:rPr>
      </w:pPr>
      <w:r w:rsidRPr="00934575">
        <w:rPr>
          <w:rFonts w:ascii="Times New Roman" w:eastAsia="Times New Roman" w:hAnsi="Times New Roman" w:cs="Times New Roman"/>
          <w:b/>
          <w:bCs/>
          <w:sz w:val="25"/>
          <w:szCs w:val="25"/>
          <w:lang w:eastAsia="ru-RU"/>
        </w:rPr>
        <w:t xml:space="preserve">Статья 15. </w:t>
      </w:r>
      <w:r w:rsidRPr="00934575">
        <w:rPr>
          <w:rFonts w:ascii="Times New Roman" w:eastAsia="Times New Roman" w:hAnsi="Times New Roman" w:cs="Times New Roman"/>
          <w:sz w:val="25"/>
          <w:szCs w:val="25"/>
          <w:lang w:eastAsia="ru-RU"/>
        </w:rPr>
        <w:t>Оплата труда и финансирование расходов на осуществление полномочий выборного лица местного самоуправления</w:t>
      </w:r>
    </w:p>
    <w:p w:rsidR="00934575" w:rsidRDefault="00934575" w:rsidP="00934575">
      <w:pPr>
        <w:ind w:firstLine="0"/>
        <w:rPr>
          <w:rFonts w:ascii="Times New Roman" w:eastAsia="Times New Roman" w:hAnsi="Times New Roman" w:cs="Times New Roman"/>
          <w:sz w:val="25"/>
          <w:szCs w:val="25"/>
          <w:lang w:eastAsia="ru-RU"/>
        </w:rPr>
      </w:pPr>
      <w:r w:rsidRPr="00934575">
        <w:rPr>
          <w:rFonts w:ascii="Times New Roman" w:eastAsia="Times New Roman" w:hAnsi="Times New Roman" w:cs="Times New Roman"/>
          <w:b/>
          <w:bCs/>
          <w:sz w:val="25"/>
          <w:szCs w:val="25"/>
          <w:lang w:eastAsia="ru-RU"/>
        </w:rPr>
        <w:t>1.</w:t>
      </w:r>
      <w:r w:rsidRPr="00934575">
        <w:rPr>
          <w:rFonts w:ascii="Times New Roman" w:eastAsia="Times New Roman" w:hAnsi="Times New Roman" w:cs="Times New Roman"/>
          <w:sz w:val="25"/>
          <w:szCs w:val="25"/>
          <w:lang w:eastAsia="ru-RU"/>
        </w:rPr>
        <w:t xml:space="preserve"> Оплата труда </w:t>
      </w:r>
      <w:r>
        <w:rPr>
          <w:rFonts w:ascii="Times New Roman" w:eastAsia="Times New Roman" w:hAnsi="Times New Roman" w:cs="Times New Roman"/>
          <w:sz w:val="25"/>
          <w:szCs w:val="25"/>
          <w:lang w:eastAsia="ru-RU"/>
        </w:rPr>
        <w:t>лица, замещающего муниципальную должность, производится в виде ежемесячного денежного содержания.</w:t>
      </w:r>
    </w:p>
    <w:p w:rsidR="00934575" w:rsidRDefault="00934575" w:rsidP="00934575">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В состав ежемесячного денежного содержания</w:t>
      </w:r>
      <w:r w:rsidR="00B86494">
        <w:rPr>
          <w:rFonts w:ascii="Times New Roman" w:eastAsia="Times New Roman" w:hAnsi="Times New Roman" w:cs="Times New Roman"/>
          <w:sz w:val="25"/>
          <w:szCs w:val="25"/>
          <w:lang w:eastAsia="ru-RU"/>
        </w:rPr>
        <w:t xml:space="preserve"> включаются денежное вознаграждение, состоящее из должностного оклада и ежемесячного денежного поощрения, дополнительные выплаты.</w:t>
      </w:r>
    </w:p>
    <w:p w:rsidR="00B86494" w:rsidRDefault="00B86494" w:rsidP="00934575">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 xml:space="preserve">2. </w:t>
      </w:r>
      <w:r>
        <w:rPr>
          <w:rFonts w:ascii="Times New Roman" w:eastAsia="Times New Roman" w:hAnsi="Times New Roman" w:cs="Times New Roman"/>
          <w:sz w:val="25"/>
          <w:szCs w:val="25"/>
          <w:lang w:eastAsia="ru-RU"/>
        </w:rPr>
        <w:t>Размер должностного оклада лица, замещающего муниципальную должность, порядок премирования, а также установления иных дополнительных выплат определяются решением Восточной городской Думы.</w:t>
      </w:r>
    </w:p>
    <w:p w:rsidR="00B86494" w:rsidRDefault="00B86494" w:rsidP="00934575">
      <w:pPr>
        <w:ind w:firstLine="0"/>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Размер должностного оклада лица, замещающего муниципальную должность, подлежит индексации.</w:t>
      </w:r>
    </w:p>
    <w:p w:rsidR="00934575" w:rsidRPr="00B86494" w:rsidRDefault="00934575" w:rsidP="00934575">
      <w:pPr>
        <w:spacing w:before="100" w:beforeAutospacing="1" w:after="100" w:afterAutospacing="1"/>
        <w:ind w:firstLine="0"/>
        <w:rPr>
          <w:rFonts w:ascii="Times New Roman" w:eastAsia="Times New Roman" w:hAnsi="Times New Roman" w:cs="Times New Roman"/>
          <w:sz w:val="25"/>
          <w:szCs w:val="25"/>
          <w:lang w:eastAsia="ru-RU"/>
        </w:rPr>
      </w:pPr>
      <w:r w:rsidRPr="00B86494">
        <w:rPr>
          <w:rFonts w:ascii="Times New Roman" w:eastAsia="Times New Roman" w:hAnsi="Times New Roman" w:cs="Times New Roman"/>
          <w:b/>
          <w:bCs/>
          <w:sz w:val="25"/>
          <w:szCs w:val="25"/>
          <w:lang w:eastAsia="ru-RU"/>
        </w:rPr>
        <w:t>Статья 16.</w:t>
      </w:r>
      <w:r w:rsidRPr="00B86494">
        <w:rPr>
          <w:rFonts w:ascii="Times New Roman" w:eastAsia="Times New Roman" w:hAnsi="Times New Roman" w:cs="Times New Roman"/>
          <w:sz w:val="25"/>
          <w:szCs w:val="25"/>
          <w:lang w:eastAsia="ru-RU"/>
        </w:rPr>
        <w:t xml:space="preserve"> Предоставление </w:t>
      </w:r>
      <w:r w:rsidR="00B86494" w:rsidRPr="00934575">
        <w:rPr>
          <w:rFonts w:ascii="Times New Roman" w:eastAsia="Times New Roman" w:hAnsi="Times New Roman" w:cs="Times New Roman"/>
          <w:sz w:val="25"/>
          <w:szCs w:val="25"/>
          <w:lang w:eastAsia="ru-RU"/>
        </w:rPr>
        <w:t>выборно</w:t>
      </w:r>
      <w:r w:rsidR="00B86494">
        <w:rPr>
          <w:rFonts w:ascii="Times New Roman" w:eastAsia="Times New Roman" w:hAnsi="Times New Roman" w:cs="Times New Roman"/>
          <w:sz w:val="25"/>
          <w:szCs w:val="25"/>
          <w:lang w:eastAsia="ru-RU"/>
        </w:rPr>
        <w:t>му</w:t>
      </w:r>
      <w:r w:rsidR="00B86494" w:rsidRPr="00934575">
        <w:rPr>
          <w:rFonts w:ascii="Times New Roman" w:eastAsia="Times New Roman" w:hAnsi="Times New Roman" w:cs="Times New Roman"/>
          <w:sz w:val="25"/>
          <w:szCs w:val="25"/>
          <w:lang w:eastAsia="ru-RU"/>
        </w:rPr>
        <w:t xml:space="preserve"> лиц</w:t>
      </w:r>
      <w:r w:rsidR="00B86494">
        <w:rPr>
          <w:rFonts w:ascii="Times New Roman" w:eastAsia="Times New Roman" w:hAnsi="Times New Roman" w:cs="Times New Roman"/>
          <w:sz w:val="25"/>
          <w:szCs w:val="25"/>
          <w:lang w:eastAsia="ru-RU"/>
        </w:rPr>
        <w:t>у</w:t>
      </w:r>
      <w:r w:rsidR="00B86494" w:rsidRPr="00934575">
        <w:rPr>
          <w:rFonts w:ascii="Times New Roman" w:eastAsia="Times New Roman" w:hAnsi="Times New Roman" w:cs="Times New Roman"/>
          <w:sz w:val="25"/>
          <w:szCs w:val="25"/>
          <w:lang w:eastAsia="ru-RU"/>
        </w:rPr>
        <w:t xml:space="preserve"> местного самоуправления</w:t>
      </w:r>
      <w:r w:rsidR="00B86494" w:rsidRPr="00B86494">
        <w:rPr>
          <w:rFonts w:ascii="Times New Roman" w:eastAsia="Times New Roman" w:hAnsi="Times New Roman" w:cs="Times New Roman"/>
          <w:sz w:val="25"/>
          <w:szCs w:val="25"/>
          <w:lang w:eastAsia="ru-RU"/>
        </w:rPr>
        <w:t xml:space="preserve"> </w:t>
      </w:r>
      <w:r w:rsidRPr="00B86494">
        <w:rPr>
          <w:rFonts w:ascii="Times New Roman" w:eastAsia="Times New Roman" w:hAnsi="Times New Roman" w:cs="Times New Roman"/>
          <w:sz w:val="25"/>
          <w:szCs w:val="25"/>
          <w:lang w:eastAsia="ru-RU"/>
        </w:rPr>
        <w:t>служебного помещения</w:t>
      </w:r>
    </w:p>
    <w:p w:rsidR="00934575" w:rsidRPr="00B86494" w:rsidRDefault="00934575" w:rsidP="00934575">
      <w:pPr>
        <w:pStyle w:val="formattext"/>
        <w:spacing w:before="0" w:beforeAutospacing="0" w:after="0" w:afterAutospacing="0"/>
        <w:jc w:val="both"/>
        <w:rPr>
          <w:sz w:val="25"/>
          <w:szCs w:val="25"/>
        </w:rPr>
      </w:pPr>
      <w:r w:rsidRPr="00B86494">
        <w:rPr>
          <w:b/>
          <w:bCs/>
          <w:sz w:val="25"/>
          <w:szCs w:val="25"/>
        </w:rPr>
        <w:t>1.</w:t>
      </w:r>
      <w:r w:rsidRPr="00B86494">
        <w:rPr>
          <w:sz w:val="25"/>
          <w:szCs w:val="25"/>
        </w:rPr>
        <w:t xml:space="preserve"> Администрация </w:t>
      </w:r>
      <w:r w:rsidR="00B86494" w:rsidRPr="00B86494">
        <w:rPr>
          <w:sz w:val="25"/>
          <w:szCs w:val="25"/>
        </w:rPr>
        <w:t>муниципального образования</w:t>
      </w:r>
      <w:r w:rsidRPr="00B86494">
        <w:rPr>
          <w:sz w:val="25"/>
          <w:szCs w:val="25"/>
        </w:rPr>
        <w:t xml:space="preserve"> в месячный срок предоставляет </w:t>
      </w:r>
      <w:r w:rsidR="00B86494" w:rsidRPr="00B86494">
        <w:rPr>
          <w:sz w:val="25"/>
          <w:szCs w:val="25"/>
        </w:rPr>
        <w:t>выборному лицу местного самоуправления, осуществляющему свои полномочия на постоянной основе,</w:t>
      </w:r>
      <w:r w:rsidRPr="00B86494">
        <w:rPr>
          <w:sz w:val="25"/>
          <w:szCs w:val="25"/>
        </w:rPr>
        <w:t xml:space="preserve"> служебное помещение, оборудованное мебелью, средствами связи и оргтехникой, а также служебный транспорт.  </w:t>
      </w:r>
    </w:p>
    <w:p w:rsidR="00853DDA" w:rsidRPr="00B86494" w:rsidRDefault="00934575" w:rsidP="00934575">
      <w:pPr>
        <w:pStyle w:val="formattext"/>
        <w:spacing w:before="0" w:beforeAutospacing="0" w:after="0" w:afterAutospacing="0"/>
        <w:jc w:val="both"/>
        <w:rPr>
          <w:sz w:val="25"/>
          <w:szCs w:val="25"/>
        </w:rPr>
      </w:pPr>
      <w:r w:rsidRPr="00B86494">
        <w:rPr>
          <w:b/>
          <w:bCs/>
          <w:sz w:val="25"/>
          <w:szCs w:val="25"/>
        </w:rPr>
        <w:t>2.</w:t>
      </w:r>
      <w:r w:rsidRPr="00B86494">
        <w:rPr>
          <w:sz w:val="25"/>
          <w:szCs w:val="25"/>
        </w:rPr>
        <w:t xml:space="preserve"> Служебным помещением </w:t>
      </w:r>
      <w:r w:rsidR="00B86494" w:rsidRPr="00B86494">
        <w:rPr>
          <w:sz w:val="25"/>
          <w:szCs w:val="25"/>
        </w:rPr>
        <w:t>выборного лица местного самоуправления</w:t>
      </w:r>
      <w:r w:rsidRPr="00B86494">
        <w:rPr>
          <w:sz w:val="25"/>
          <w:szCs w:val="25"/>
        </w:rPr>
        <w:t>, осуществляющего свои полномочия на непостоянной основе, может быть занимаемое им по месту работы помещение, если оно отвечает требованиям, необходимым для исполнения полномочий</w:t>
      </w:r>
      <w:r w:rsidR="00B86494">
        <w:rPr>
          <w:sz w:val="25"/>
          <w:szCs w:val="25"/>
        </w:rPr>
        <w:t>.</w:t>
      </w:r>
    </w:p>
    <w:p w:rsidR="00CC5992" w:rsidRDefault="00B86494" w:rsidP="00B86494">
      <w:pPr>
        <w:spacing w:before="100" w:beforeAutospacing="1" w:after="100" w:afterAutospacing="1"/>
        <w:ind w:firstLine="0"/>
        <w:rPr>
          <w:sz w:val="25"/>
          <w:szCs w:val="25"/>
        </w:rPr>
      </w:pPr>
      <w:r w:rsidRPr="00CC5992">
        <w:rPr>
          <w:rFonts w:ascii="Times New Roman" w:eastAsia="Times New Roman" w:hAnsi="Times New Roman" w:cs="Times New Roman"/>
          <w:b/>
          <w:bCs/>
          <w:sz w:val="25"/>
          <w:szCs w:val="25"/>
          <w:lang w:eastAsia="ru-RU"/>
        </w:rPr>
        <w:t>Статья 17.</w:t>
      </w:r>
      <w:r w:rsidRPr="00CC5992">
        <w:rPr>
          <w:rFonts w:ascii="Times New Roman" w:eastAsia="Times New Roman" w:hAnsi="Times New Roman" w:cs="Times New Roman"/>
          <w:sz w:val="25"/>
          <w:szCs w:val="25"/>
          <w:lang w:eastAsia="ru-RU"/>
        </w:rPr>
        <w:t xml:space="preserve"> </w:t>
      </w:r>
      <w:r w:rsidR="00CC5992" w:rsidRPr="00CC5992">
        <w:rPr>
          <w:rFonts w:ascii="Times New Roman" w:hAnsi="Times New Roman" w:cs="Times New Roman"/>
          <w:sz w:val="25"/>
          <w:szCs w:val="25"/>
        </w:rPr>
        <w:t>Использование средств связи выборным лицом местного самоуправления, осуществляющим свои полномочия на постоянной основе</w:t>
      </w:r>
      <w:r w:rsidR="00CC5992" w:rsidRPr="00853DDA">
        <w:rPr>
          <w:sz w:val="25"/>
          <w:szCs w:val="25"/>
        </w:rPr>
        <w:t>.</w:t>
      </w:r>
    </w:p>
    <w:p w:rsidR="00B86494" w:rsidRPr="00CC5992" w:rsidRDefault="00B86494" w:rsidP="00B86494">
      <w:pPr>
        <w:spacing w:before="100" w:beforeAutospacing="1" w:after="100" w:afterAutospacing="1"/>
        <w:ind w:firstLine="0"/>
        <w:rPr>
          <w:rFonts w:ascii="Times New Roman" w:eastAsia="Times New Roman" w:hAnsi="Times New Roman" w:cs="Times New Roman"/>
          <w:sz w:val="25"/>
          <w:szCs w:val="25"/>
          <w:lang w:eastAsia="ru-RU"/>
        </w:rPr>
      </w:pPr>
      <w:r w:rsidRPr="00CC5992">
        <w:rPr>
          <w:rFonts w:ascii="Times New Roman" w:eastAsia="Times New Roman" w:hAnsi="Times New Roman" w:cs="Times New Roman"/>
          <w:b/>
          <w:bCs/>
          <w:sz w:val="25"/>
          <w:szCs w:val="25"/>
          <w:lang w:eastAsia="ru-RU"/>
        </w:rPr>
        <w:t>1.</w:t>
      </w:r>
      <w:r w:rsidRPr="00CC5992">
        <w:rPr>
          <w:rFonts w:ascii="Times New Roman" w:eastAsia="Times New Roman" w:hAnsi="Times New Roman" w:cs="Times New Roman"/>
          <w:sz w:val="25"/>
          <w:szCs w:val="25"/>
          <w:lang w:eastAsia="ru-RU"/>
        </w:rPr>
        <w:t xml:space="preserve"> </w:t>
      </w:r>
      <w:r w:rsidR="00CC5992" w:rsidRPr="00CC5992">
        <w:rPr>
          <w:rFonts w:ascii="Times New Roman" w:hAnsi="Times New Roman" w:cs="Times New Roman"/>
          <w:sz w:val="25"/>
          <w:szCs w:val="25"/>
        </w:rPr>
        <w:t>Выборное лицо местного самоуправления, осуществляющее свои полномочия на постоянной основе, имеет право на внеочередную установку телефона по месту жительства в пределах муниципального образования "город Слободской", а также имеет право по вопросам, связанным с осуществлением своих полномочий, пользоваться по предъявлению удостоверения средствами связи, которыми располагают органы местного самоуправления и организации, расположенные на территории муниципального образования. Оплата услуг связи, предоставляемых выборному лицу местного самоуправления указанными органами, производится за счет средств местного бюджета в пределах сумм, предусмотренных на содержание органов местного самоуправления.</w:t>
      </w:r>
      <w:r w:rsidR="00CC5992" w:rsidRPr="00CC5992">
        <w:rPr>
          <w:rFonts w:ascii="Times New Roman" w:hAnsi="Times New Roman" w:cs="Times New Roman"/>
          <w:sz w:val="25"/>
          <w:szCs w:val="25"/>
        </w:rPr>
        <w:br/>
      </w:r>
      <w:r w:rsidRPr="00CC5992">
        <w:rPr>
          <w:rFonts w:ascii="Times New Roman" w:eastAsia="Times New Roman" w:hAnsi="Times New Roman" w:cs="Times New Roman"/>
          <w:b/>
          <w:bCs/>
          <w:sz w:val="25"/>
          <w:szCs w:val="25"/>
          <w:lang w:eastAsia="ru-RU"/>
        </w:rPr>
        <w:t>2.</w:t>
      </w:r>
      <w:r w:rsidRPr="00CC5992">
        <w:rPr>
          <w:rFonts w:ascii="Times New Roman" w:eastAsia="Times New Roman" w:hAnsi="Times New Roman" w:cs="Times New Roman"/>
          <w:sz w:val="25"/>
          <w:szCs w:val="25"/>
          <w:lang w:eastAsia="ru-RU"/>
        </w:rPr>
        <w:t xml:space="preserve"> </w:t>
      </w:r>
      <w:r w:rsidR="00CC5992" w:rsidRPr="00CC5992">
        <w:rPr>
          <w:rFonts w:ascii="Times New Roman" w:hAnsi="Times New Roman" w:cs="Times New Roman"/>
          <w:sz w:val="25"/>
          <w:szCs w:val="25"/>
        </w:rPr>
        <w:t>Выборное лицо местного самоуправления, осуществляющее свои полномочия на постоянной основе</w:t>
      </w:r>
      <w:r w:rsidR="00CC5992" w:rsidRPr="00CC5992">
        <w:rPr>
          <w:rFonts w:ascii="Times New Roman" w:eastAsia="Times New Roman" w:hAnsi="Times New Roman" w:cs="Times New Roman"/>
          <w:sz w:val="25"/>
          <w:szCs w:val="25"/>
          <w:lang w:eastAsia="ru-RU"/>
        </w:rPr>
        <w:t xml:space="preserve">, </w:t>
      </w:r>
      <w:r w:rsidRPr="00CC5992">
        <w:rPr>
          <w:rFonts w:ascii="Times New Roman" w:eastAsia="Times New Roman" w:hAnsi="Times New Roman" w:cs="Times New Roman"/>
          <w:sz w:val="25"/>
          <w:szCs w:val="25"/>
          <w:lang w:eastAsia="ru-RU"/>
        </w:rPr>
        <w:t xml:space="preserve">почтовые и телеграфные отправления, телефонные переговоры из гостиницы по вопросам, связанным с осуществлением своих полномочий, оплачиваются за счет средств местного бюджета. </w:t>
      </w:r>
    </w:p>
    <w:p w:rsidR="00CC5992" w:rsidRDefault="00B86494" w:rsidP="00CC5992">
      <w:pPr>
        <w:ind w:firstLine="0"/>
        <w:rPr>
          <w:rFonts w:ascii="Times New Roman" w:hAnsi="Times New Roman" w:cs="Times New Roman"/>
          <w:sz w:val="25"/>
          <w:szCs w:val="25"/>
        </w:rPr>
      </w:pPr>
      <w:r w:rsidRPr="00CC5992">
        <w:rPr>
          <w:rFonts w:ascii="Times New Roman" w:eastAsia="Times New Roman" w:hAnsi="Times New Roman" w:cs="Times New Roman"/>
          <w:b/>
          <w:bCs/>
          <w:sz w:val="25"/>
          <w:szCs w:val="25"/>
          <w:lang w:eastAsia="ru-RU"/>
        </w:rPr>
        <w:t>Статья 18.</w:t>
      </w:r>
      <w:r w:rsidRPr="00CC5992">
        <w:rPr>
          <w:rFonts w:ascii="Times New Roman" w:eastAsia="Times New Roman" w:hAnsi="Times New Roman" w:cs="Times New Roman"/>
          <w:sz w:val="25"/>
          <w:szCs w:val="25"/>
          <w:lang w:eastAsia="ru-RU"/>
        </w:rPr>
        <w:t xml:space="preserve"> </w:t>
      </w:r>
      <w:r w:rsidR="00CC5992" w:rsidRPr="00CC5992">
        <w:rPr>
          <w:rFonts w:ascii="Times New Roman" w:hAnsi="Times New Roman" w:cs="Times New Roman"/>
          <w:sz w:val="25"/>
          <w:szCs w:val="25"/>
        </w:rPr>
        <w:t>Предоставление выборному лицу местного самоуправления жилой площади.</w:t>
      </w:r>
      <w:r w:rsidR="00CC5992" w:rsidRPr="00CC5992">
        <w:rPr>
          <w:rFonts w:ascii="Times New Roman" w:hAnsi="Times New Roman" w:cs="Times New Roman"/>
          <w:sz w:val="25"/>
          <w:szCs w:val="25"/>
        </w:rPr>
        <w:br/>
      </w:r>
      <w:r w:rsidR="00CC5992">
        <w:rPr>
          <w:rFonts w:ascii="Times New Roman" w:hAnsi="Times New Roman" w:cs="Times New Roman"/>
          <w:sz w:val="25"/>
          <w:szCs w:val="25"/>
        </w:rPr>
        <w:br/>
      </w:r>
      <w:r w:rsidR="00CC5992" w:rsidRPr="00CC5992">
        <w:rPr>
          <w:rFonts w:ascii="Times New Roman" w:hAnsi="Times New Roman" w:cs="Times New Roman"/>
          <w:b/>
          <w:sz w:val="25"/>
          <w:szCs w:val="25"/>
        </w:rPr>
        <w:t>1</w:t>
      </w:r>
      <w:r w:rsidR="00CC5992" w:rsidRPr="00CC5992">
        <w:rPr>
          <w:rFonts w:ascii="Times New Roman" w:hAnsi="Times New Roman" w:cs="Times New Roman"/>
          <w:sz w:val="25"/>
          <w:szCs w:val="25"/>
        </w:rPr>
        <w:t>. Выборному лицу</w:t>
      </w:r>
      <w:r w:rsidR="00CC5992">
        <w:rPr>
          <w:rFonts w:ascii="Times New Roman" w:hAnsi="Times New Roman" w:cs="Times New Roman"/>
          <w:sz w:val="25"/>
          <w:szCs w:val="25"/>
        </w:rPr>
        <w:t xml:space="preserve"> местного самоуправления</w:t>
      </w:r>
      <w:r w:rsidR="00CC5992" w:rsidRPr="00CC5992">
        <w:rPr>
          <w:rFonts w:ascii="Times New Roman" w:hAnsi="Times New Roman" w:cs="Times New Roman"/>
          <w:sz w:val="25"/>
          <w:szCs w:val="25"/>
        </w:rPr>
        <w:t>, осуществляющему свои полномочия на постоянной основе, не имеющему постоянного места жительства на террит</w:t>
      </w:r>
      <w:r w:rsidR="00CC5992">
        <w:rPr>
          <w:rFonts w:ascii="Times New Roman" w:hAnsi="Times New Roman" w:cs="Times New Roman"/>
          <w:sz w:val="25"/>
          <w:szCs w:val="25"/>
        </w:rPr>
        <w:t>ории муниципального образования</w:t>
      </w:r>
      <w:r w:rsidR="00CC5992" w:rsidRPr="00CC5992">
        <w:rPr>
          <w:rFonts w:ascii="Times New Roman" w:hAnsi="Times New Roman" w:cs="Times New Roman"/>
          <w:sz w:val="25"/>
          <w:szCs w:val="25"/>
        </w:rPr>
        <w:t>, предоставляется служебное жилое помещение на период его работы либо жилое помещение по договору социального найма в соответствии с жилищным законодател</w:t>
      </w:r>
      <w:r w:rsidR="00CC5992">
        <w:rPr>
          <w:rFonts w:ascii="Times New Roman" w:hAnsi="Times New Roman" w:cs="Times New Roman"/>
          <w:sz w:val="25"/>
          <w:szCs w:val="25"/>
        </w:rPr>
        <w:t>ьством Российской Федерации.</w:t>
      </w:r>
    </w:p>
    <w:p w:rsidR="00934575" w:rsidRPr="00CC5992" w:rsidRDefault="00CC5992" w:rsidP="00CC5992">
      <w:pPr>
        <w:ind w:firstLine="0"/>
        <w:rPr>
          <w:rFonts w:ascii="Times New Roman" w:hAnsi="Times New Roman" w:cs="Times New Roman"/>
          <w:sz w:val="25"/>
          <w:szCs w:val="25"/>
        </w:rPr>
      </w:pPr>
      <w:r w:rsidRPr="00CC5992">
        <w:rPr>
          <w:rFonts w:ascii="Times New Roman" w:hAnsi="Times New Roman" w:cs="Times New Roman"/>
          <w:b/>
          <w:sz w:val="25"/>
          <w:szCs w:val="25"/>
        </w:rPr>
        <w:t>2.</w:t>
      </w:r>
      <w:r w:rsidRPr="00CC5992">
        <w:rPr>
          <w:rFonts w:ascii="Times New Roman" w:hAnsi="Times New Roman" w:cs="Times New Roman"/>
          <w:sz w:val="25"/>
          <w:szCs w:val="25"/>
        </w:rPr>
        <w:t xml:space="preserve"> На период до получения служебного жилого помещения выборному лицу местного самоуправления предоставляется гостиничный номер либо по его желанию возмещаются расходы по найму жилого помещения в размере стоимости проживания в гостиничном номере</w:t>
      </w:r>
      <w:r>
        <w:rPr>
          <w:rFonts w:ascii="Times New Roman" w:hAnsi="Times New Roman" w:cs="Times New Roman"/>
          <w:sz w:val="25"/>
          <w:szCs w:val="25"/>
        </w:rPr>
        <w:t>.</w:t>
      </w:r>
    </w:p>
    <w:p w:rsidR="002741D1" w:rsidRPr="002741D1" w:rsidRDefault="002741D1" w:rsidP="002741D1">
      <w:pPr>
        <w:spacing w:before="100" w:beforeAutospacing="1" w:after="100" w:afterAutospacing="1"/>
        <w:ind w:firstLine="0"/>
        <w:rPr>
          <w:rFonts w:ascii="Times New Roman" w:eastAsia="Times New Roman" w:hAnsi="Times New Roman" w:cs="Times New Roman"/>
          <w:sz w:val="25"/>
          <w:szCs w:val="25"/>
          <w:lang w:eastAsia="ru-RU"/>
        </w:rPr>
      </w:pPr>
      <w:r w:rsidRPr="002741D1">
        <w:rPr>
          <w:rFonts w:ascii="Times New Roman" w:eastAsia="Times New Roman" w:hAnsi="Times New Roman" w:cs="Times New Roman"/>
          <w:b/>
          <w:bCs/>
          <w:sz w:val="25"/>
          <w:szCs w:val="25"/>
          <w:lang w:eastAsia="ru-RU"/>
        </w:rPr>
        <w:t>Статья 19.</w:t>
      </w:r>
      <w:r w:rsidRPr="002741D1">
        <w:rPr>
          <w:rFonts w:ascii="Times New Roman" w:eastAsia="Times New Roman" w:hAnsi="Times New Roman" w:cs="Times New Roman"/>
          <w:sz w:val="25"/>
          <w:szCs w:val="25"/>
          <w:lang w:eastAsia="ru-RU"/>
        </w:rPr>
        <w:t xml:space="preserve"> Финансирование расходов, предусмотренных настоящим Положением</w:t>
      </w:r>
    </w:p>
    <w:p w:rsidR="002741D1" w:rsidRPr="00EC3B83" w:rsidRDefault="002741D1" w:rsidP="002741D1">
      <w:pPr>
        <w:spacing w:before="100" w:beforeAutospacing="1" w:after="100" w:afterAutospacing="1"/>
        <w:ind w:firstLine="0"/>
        <w:rPr>
          <w:rFonts w:ascii="Times New Roman" w:eastAsia="Times New Roman" w:hAnsi="Times New Roman" w:cs="Times New Roman"/>
          <w:color w:val="FF0000"/>
          <w:sz w:val="25"/>
          <w:szCs w:val="25"/>
          <w:lang w:eastAsia="ru-RU"/>
        </w:rPr>
      </w:pPr>
      <w:r w:rsidRPr="002741D1">
        <w:rPr>
          <w:rFonts w:ascii="Times New Roman" w:eastAsia="Times New Roman" w:hAnsi="Times New Roman" w:cs="Times New Roman"/>
          <w:sz w:val="25"/>
          <w:szCs w:val="25"/>
          <w:lang w:eastAsia="ru-RU"/>
        </w:rPr>
        <w:t>Финансирование социальных гарантий, денежного содержания, возмещение расходов по найму жилого помещения либо стоимости проживания в гостиничном номере и расходов на осуществление полномочий выборного лица местного самоуправления предусматривается за счет средств местного бюджета.</w:t>
      </w:r>
    </w:p>
    <w:p w:rsidR="002741D1" w:rsidRPr="0019722B" w:rsidRDefault="002741D1" w:rsidP="002741D1">
      <w:pPr>
        <w:spacing w:before="100" w:beforeAutospacing="1" w:after="100" w:afterAutospacing="1"/>
        <w:ind w:firstLine="0"/>
        <w:rPr>
          <w:rFonts w:ascii="Times New Roman" w:eastAsia="Times New Roman" w:hAnsi="Times New Roman" w:cs="Times New Roman"/>
          <w:sz w:val="25"/>
          <w:szCs w:val="25"/>
          <w:lang w:eastAsia="ru-RU"/>
        </w:rPr>
      </w:pPr>
      <w:r w:rsidRPr="0019722B">
        <w:rPr>
          <w:rFonts w:ascii="Times New Roman" w:eastAsia="Times New Roman" w:hAnsi="Times New Roman" w:cs="Times New Roman"/>
          <w:b/>
          <w:bCs/>
          <w:sz w:val="25"/>
          <w:szCs w:val="25"/>
          <w:lang w:eastAsia="ru-RU"/>
        </w:rPr>
        <w:t>Статья 20.</w:t>
      </w:r>
      <w:r w:rsidRPr="0019722B">
        <w:rPr>
          <w:rFonts w:ascii="Times New Roman" w:eastAsia="Times New Roman" w:hAnsi="Times New Roman" w:cs="Times New Roman"/>
          <w:sz w:val="25"/>
          <w:szCs w:val="25"/>
          <w:lang w:eastAsia="ru-RU"/>
        </w:rPr>
        <w:t xml:space="preserve"> Помощник депутата </w:t>
      </w:r>
      <w:r w:rsidR="0019722B" w:rsidRPr="0019722B">
        <w:rPr>
          <w:rFonts w:ascii="Times New Roman" w:eastAsia="Times New Roman" w:hAnsi="Times New Roman" w:cs="Times New Roman"/>
          <w:sz w:val="25"/>
          <w:szCs w:val="25"/>
          <w:lang w:eastAsia="ru-RU"/>
        </w:rPr>
        <w:t xml:space="preserve">городской </w:t>
      </w:r>
      <w:r w:rsidRPr="0019722B">
        <w:rPr>
          <w:rFonts w:ascii="Times New Roman" w:eastAsia="Times New Roman" w:hAnsi="Times New Roman" w:cs="Times New Roman"/>
          <w:sz w:val="25"/>
          <w:szCs w:val="25"/>
          <w:lang w:eastAsia="ru-RU"/>
        </w:rPr>
        <w:t>Думы</w:t>
      </w:r>
    </w:p>
    <w:p w:rsidR="002741D1" w:rsidRPr="0019722B" w:rsidRDefault="002741D1" w:rsidP="002741D1">
      <w:pPr>
        <w:ind w:firstLine="0"/>
        <w:rPr>
          <w:rFonts w:ascii="Times New Roman" w:eastAsia="Times New Roman" w:hAnsi="Times New Roman" w:cs="Times New Roman"/>
          <w:sz w:val="25"/>
          <w:szCs w:val="25"/>
          <w:lang w:eastAsia="ru-RU"/>
        </w:rPr>
      </w:pPr>
      <w:r w:rsidRPr="0019722B">
        <w:rPr>
          <w:rFonts w:ascii="Times New Roman" w:eastAsia="Times New Roman" w:hAnsi="Times New Roman" w:cs="Times New Roman"/>
          <w:b/>
          <w:bCs/>
          <w:sz w:val="25"/>
          <w:szCs w:val="25"/>
          <w:lang w:eastAsia="ru-RU"/>
        </w:rPr>
        <w:t>1.</w:t>
      </w:r>
      <w:r w:rsidRPr="0019722B">
        <w:rPr>
          <w:rFonts w:ascii="Times New Roman" w:eastAsia="Times New Roman" w:hAnsi="Times New Roman" w:cs="Times New Roman"/>
          <w:sz w:val="25"/>
          <w:szCs w:val="25"/>
          <w:lang w:eastAsia="ru-RU"/>
        </w:rPr>
        <w:t xml:space="preserve"> Депутат </w:t>
      </w:r>
      <w:r w:rsidR="0019722B">
        <w:rPr>
          <w:rFonts w:ascii="Times New Roman" w:eastAsia="Times New Roman" w:hAnsi="Times New Roman" w:cs="Times New Roman"/>
          <w:sz w:val="25"/>
          <w:szCs w:val="25"/>
          <w:lang w:eastAsia="ru-RU"/>
        </w:rPr>
        <w:t xml:space="preserve">городской </w:t>
      </w:r>
      <w:r w:rsidRPr="0019722B">
        <w:rPr>
          <w:rFonts w:ascii="Times New Roman" w:eastAsia="Times New Roman" w:hAnsi="Times New Roman" w:cs="Times New Roman"/>
          <w:sz w:val="25"/>
          <w:szCs w:val="25"/>
          <w:lang w:eastAsia="ru-RU"/>
        </w:rPr>
        <w:t xml:space="preserve">Думы вправе иметь помощников, работающих на общественных началах.  </w:t>
      </w:r>
      <w:r w:rsidRPr="0019722B">
        <w:rPr>
          <w:rFonts w:ascii="Times New Roman" w:eastAsia="Times New Roman" w:hAnsi="Times New Roman" w:cs="Times New Roman"/>
          <w:sz w:val="25"/>
          <w:szCs w:val="25"/>
          <w:lang w:eastAsia="ru-RU"/>
        </w:rPr>
        <w:br/>
        <w:t xml:space="preserve">Предельное количество помощников депутата устанавливается </w:t>
      </w:r>
      <w:r w:rsidR="0019722B">
        <w:rPr>
          <w:rFonts w:ascii="Times New Roman" w:eastAsia="Times New Roman" w:hAnsi="Times New Roman" w:cs="Times New Roman"/>
          <w:sz w:val="25"/>
          <w:szCs w:val="25"/>
          <w:lang w:eastAsia="ru-RU"/>
        </w:rPr>
        <w:t>городс</w:t>
      </w:r>
      <w:r w:rsidRPr="0019722B">
        <w:rPr>
          <w:rFonts w:ascii="Times New Roman" w:eastAsia="Times New Roman" w:hAnsi="Times New Roman" w:cs="Times New Roman"/>
          <w:sz w:val="25"/>
          <w:szCs w:val="25"/>
          <w:lang w:eastAsia="ru-RU"/>
        </w:rPr>
        <w:t xml:space="preserve">кой Думой. </w:t>
      </w:r>
      <w:r w:rsidRPr="0019722B">
        <w:rPr>
          <w:rFonts w:ascii="Times New Roman" w:eastAsia="Times New Roman" w:hAnsi="Times New Roman" w:cs="Times New Roman"/>
          <w:sz w:val="25"/>
          <w:szCs w:val="25"/>
          <w:lang w:eastAsia="ru-RU"/>
        </w:rPr>
        <w:br/>
      </w:r>
      <w:r w:rsidRPr="0019722B">
        <w:rPr>
          <w:rFonts w:ascii="Times New Roman" w:eastAsia="Times New Roman" w:hAnsi="Times New Roman" w:cs="Times New Roman"/>
          <w:b/>
          <w:bCs/>
          <w:sz w:val="25"/>
          <w:szCs w:val="25"/>
          <w:lang w:eastAsia="ru-RU"/>
        </w:rPr>
        <w:t>2.</w:t>
      </w:r>
      <w:r w:rsidRPr="0019722B">
        <w:rPr>
          <w:rFonts w:ascii="Times New Roman" w:eastAsia="Times New Roman" w:hAnsi="Times New Roman" w:cs="Times New Roman"/>
          <w:sz w:val="25"/>
          <w:szCs w:val="25"/>
          <w:lang w:eastAsia="ru-RU"/>
        </w:rPr>
        <w:t xml:space="preserve"> Помощник депутата </w:t>
      </w:r>
      <w:r w:rsidR="0019722B">
        <w:rPr>
          <w:rFonts w:ascii="Times New Roman" w:eastAsia="Times New Roman" w:hAnsi="Times New Roman" w:cs="Times New Roman"/>
          <w:sz w:val="25"/>
          <w:szCs w:val="25"/>
          <w:lang w:eastAsia="ru-RU"/>
        </w:rPr>
        <w:t>городско</w:t>
      </w:r>
      <w:r w:rsidRPr="0019722B">
        <w:rPr>
          <w:rFonts w:ascii="Times New Roman" w:eastAsia="Times New Roman" w:hAnsi="Times New Roman" w:cs="Times New Roman"/>
          <w:sz w:val="25"/>
          <w:szCs w:val="25"/>
          <w:lang w:eastAsia="ru-RU"/>
        </w:rPr>
        <w:t xml:space="preserve">й Думы: </w:t>
      </w:r>
    </w:p>
    <w:p w:rsidR="002741D1" w:rsidRPr="0019722B" w:rsidRDefault="002741D1" w:rsidP="002741D1">
      <w:pPr>
        <w:ind w:firstLine="0"/>
        <w:rPr>
          <w:rFonts w:ascii="Times New Roman" w:eastAsia="Times New Roman" w:hAnsi="Times New Roman" w:cs="Times New Roman"/>
          <w:sz w:val="25"/>
          <w:szCs w:val="25"/>
          <w:lang w:eastAsia="ru-RU"/>
        </w:rPr>
      </w:pPr>
      <w:r w:rsidRPr="0019722B">
        <w:rPr>
          <w:rFonts w:ascii="Times New Roman" w:eastAsia="Times New Roman" w:hAnsi="Times New Roman" w:cs="Times New Roman"/>
          <w:b/>
          <w:bCs/>
          <w:sz w:val="25"/>
          <w:szCs w:val="25"/>
          <w:lang w:eastAsia="ru-RU"/>
        </w:rPr>
        <w:t>1)</w:t>
      </w:r>
      <w:r w:rsidRPr="0019722B">
        <w:rPr>
          <w:rFonts w:ascii="Times New Roman" w:eastAsia="Times New Roman" w:hAnsi="Times New Roman" w:cs="Times New Roman"/>
          <w:sz w:val="25"/>
          <w:szCs w:val="25"/>
          <w:lang w:eastAsia="ru-RU"/>
        </w:rPr>
        <w:t xml:space="preserve"> выполняет поручения депутата во взаимоотношениях с избирателями, а также государственными органами, органами местного самоуправления, общественными объединениями и организациями; </w:t>
      </w:r>
    </w:p>
    <w:p w:rsidR="002741D1" w:rsidRPr="0019722B" w:rsidRDefault="002741D1" w:rsidP="002741D1">
      <w:pPr>
        <w:ind w:firstLine="0"/>
        <w:rPr>
          <w:rFonts w:ascii="Times New Roman" w:eastAsia="Times New Roman" w:hAnsi="Times New Roman" w:cs="Times New Roman"/>
          <w:sz w:val="25"/>
          <w:szCs w:val="25"/>
          <w:lang w:eastAsia="ru-RU"/>
        </w:rPr>
      </w:pPr>
      <w:r w:rsidRPr="0019722B">
        <w:rPr>
          <w:rFonts w:ascii="Times New Roman" w:eastAsia="Times New Roman" w:hAnsi="Times New Roman" w:cs="Times New Roman"/>
          <w:b/>
          <w:bCs/>
          <w:sz w:val="25"/>
          <w:szCs w:val="25"/>
          <w:lang w:eastAsia="ru-RU"/>
        </w:rPr>
        <w:t>2)</w:t>
      </w:r>
      <w:r w:rsidRPr="0019722B">
        <w:rPr>
          <w:rFonts w:ascii="Times New Roman" w:eastAsia="Times New Roman" w:hAnsi="Times New Roman" w:cs="Times New Roman"/>
          <w:sz w:val="25"/>
          <w:szCs w:val="25"/>
          <w:lang w:eastAsia="ru-RU"/>
        </w:rPr>
        <w:t xml:space="preserve"> оказывает депутату </w:t>
      </w:r>
      <w:r w:rsidR="0019722B">
        <w:rPr>
          <w:rFonts w:ascii="Times New Roman" w:eastAsia="Times New Roman" w:hAnsi="Times New Roman" w:cs="Times New Roman"/>
          <w:sz w:val="25"/>
          <w:szCs w:val="25"/>
          <w:lang w:eastAsia="ru-RU"/>
        </w:rPr>
        <w:t>городской</w:t>
      </w:r>
      <w:r w:rsidRPr="0019722B">
        <w:rPr>
          <w:rFonts w:ascii="Times New Roman" w:eastAsia="Times New Roman" w:hAnsi="Times New Roman" w:cs="Times New Roman"/>
          <w:sz w:val="25"/>
          <w:szCs w:val="25"/>
          <w:lang w:eastAsia="ru-RU"/>
        </w:rPr>
        <w:t xml:space="preserve"> Думы помощь в осуществлении депутатских полномочий; </w:t>
      </w:r>
      <w:r w:rsidRPr="0019722B">
        <w:rPr>
          <w:rFonts w:ascii="Times New Roman" w:eastAsia="Times New Roman" w:hAnsi="Times New Roman" w:cs="Times New Roman"/>
          <w:sz w:val="25"/>
          <w:szCs w:val="25"/>
          <w:lang w:eastAsia="ru-RU"/>
        </w:rPr>
        <w:br/>
      </w:r>
      <w:r w:rsidRPr="0019722B">
        <w:rPr>
          <w:rFonts w:ascii="Times New Roman" w:eastAsia="Times New Roman" w:hAnsi="Times New Roman" w:cs="Times New Roman"/>
          <w:b/>
          <w:bCs/>
          <w:sz w:val="25"/>
          <w:szCs w:val="25"/>
          <w:lang w:eastAsia="ru-RU"/>
        </w:rPr>
        <w:t>3)</w:t>
      </w:r>
      <w:r w:rsidRPr="0019722B">
        <w:rPr>
          <w:rFonts w:ascii="Times New Roman" w:eastAsia="Times New Roman" w:hAnsi="Times New Roman" w:cs="Times New Roman"/>
          <w:sz w:val="25"/>
          <w:szCs w:val="25"/>
          <w:lang w:eastAsia="ru-RU"/>
        </w:rPr>
        <w:t xml:space="preserve"> работает по поручениям депутата </w:t>
      </w:r>
      <w:r w:rsidR="0019722B">
        <w:rPr>
          <w:rFonts w:ascii="Times New Roman" w:eastAsia="Times New Roman" w:hAnsi="Times New Roman" w:cs="Times New Roman"/>
          <w:sz w:val="25"/>
          <w:szCs w:val="25"/>
          <w:lang w:eastAsia="ru-RU"/>
        </w:rPr>
        <w:t>городской</w:t>
      </w:r>
      <w:r w:rsidRPr="0019722B">
        <w:rPr>
          <w:rFonts w:ascii="Times New Roman" w:eastAsia="Times New Roman" w:hAnsi="Times New Roman" w:cs="Times New Roman"/>
          <w:sz w:val="25"/>
          <w:szCs w:val="25"/>
          <w:lang w:eastAsia="ru-RU"/>
        </w:rPr>
        <w:t xml:space="preserve"> Думы, связанным с выполнением его депутатских полномочий; </w:t>
      </w:r>
    </w:p>
    <w:p w:rsidR="002741D1" w:rsidRPr="0019722B" w:rsidRDefault="002741D1" w:rsidP="002741D1">
      <w:pPr>
        <w:ind w:firstLine="0"/>
        <w:rPr>
          <w:rFonts w:ascii="Times New Roman" w:eastAsia="Times New Roman" w:hAnsi="Times New Roman" w:cs="Times New Roman"/>
          <w:sz w:val="25"/>
          <w:szCs w:val="25"/>
          <w:lang w:eastAsia="ru-RU"/>
        </w:rPr>
      </w:pPr>
      <w:r w:rsidRPr="0019722B">
        <w:rPr>
          <w:rFonts w:ascii="Times New Roman" w:eastAsia="Times New Roman" w:hAnsi="Times New Roman" w:cs="Times New Roman"/>
          <w:b/>
          <w:bCs/>
          <w:sz w:val="25"/>
          <w:szCs w:val="25"/>
          <w:lang w:eastAsia="ru-RU"/>
        </w:rPr>
        <w:t>4)</w:t>
      </w:r>
      <w:r w:rsidRPr="0019722B">
        <w:rPr>
          <w:rFonts w:ascii="Times New Roman" w:eastAsia="Times New Roman" w:hAnsi="Times New Roman" w:cs="Times New Roman"/>
          <w:sz w:val="25"/>
          <w:szCs w:val="25"/>
          <w:lang w:eastAsia="ru-RU"/>
        </w:rPr>
        <w:t xml:space="preserve"> ведет запись на прием к депутату </w:t>
      </w:r>
      <w:r w:rsidR="0019722B">
        <w:rPr>
          <w:rFonts w:ascii="Times New Roman" w:eastAsia="Times New Roman" w:hAnsi="Times New Roman" w:cs="Times New Roman"/>
          <w:sz w:val="25"/>
          <w:szCs w:val="25"/>
          <w:lang w:eastAsia="ru-RU"/>
        </w:rPr>
        <w:t>городской</w:t>
      </w:r>
      <w:r w:rsidRPr="0019722B">
        <w:rPr>
          <w:rFonts w:ascii="Times New Roman" w:eastAsia="Times New Roman" w:hAnsi="Times New Roman" w:cs="Times New Roman"/>
          <w:sz w:val="25"/>
          <w:szCs w:val="25"/>
          <w:lang w:eastAsia="ru-RU"/>
        </w:rPr>
        <w:t xml:space="preserve"> Думы; </w:t>
      </w:r>
    </w:p>
    <w:p w:rsidR="002741D1" w:rsidRPr="0019722B" w:rsidRDefault="002741D1" w:rsidP="002741D1">
      <w:pPr>
        <w:ind w:firstLine="0"/>
        <w:rPr>
          <w:rFonts w:ascii="Times New Roman" w:eastAsia="Times New Roman" w:hAnsi="Times New Roman" w:cs="Times New Roman"/>
          <w:sz w:val="25"/>
          <w:szCs w:val="25"/>
          <w:lang w:eastAsia="ru-RU"/>
        </w:rPr>
      </w:pPr>
      <w:r w:rsidRPr="0019722B">
        <w:rPr>
          <w:rFonts w:ascii="Times New Roman" w:eastAsia="Times New Roman" w:hAnsi="Times New Roman" w:cs="Times New Roman"/>
          <w:b/>
          <w:bCs/>
          <w:sz w:val="25"/>
          <w:szCs w:val="25"/>
          <w:lang w:eastAsia="ru-RU"/>
        </w:rPr>
        <w:t>5)</w:t>
      </w:r>
      <w:r w:rsidRPr="0019722B">
        <w:rPr>
          <w:rFonts w:ascii="Times New Roman" w:eastAsia="Times New Roman" w:hAnsi="Times New Roman" w:cs="Times New Roman"/>
          <w:sz w:val="25"/>
          <w:szCs w:val="25"/>
          <w:lang w:eastAsia="ru-RU"/>
        </w:rPr>
        <w:t xml:space="preserve"> получает по поручению депутата </w:t>
      </w:r>
      <w:r w:rsidR="0019722B">
        <w:rPr>
          <w:rFonts w:ascii="Times New Roman" w:eastAsia="Times New Roman" w:hAnsi="Times New Roman" w:cs="Times New Roman"/>
          <w:sz w:val="25"/>
          <w:szCs w:val="25"/>
          <w:lang w:eastAsia="ru-RU"/>
        </w:rPr>
        <w:t xml:space="preserve">городской </w:t>
      </w:r>
      <w:r w:rsidRPr="0019722B">
        <w:rPr>
          <w:rFonts w:ascii="Times New Roman" w:eastAsia="Times New Roman" w:hAnsi="Times New Roman" w:cs="Times New Roman"/>
          <w:sz w:val="25"/>
          <w:szCs w:val="25"/>
          <w:lang w:eastAsia="ru-RU"/>
        </w:rPr>
        <w:t xml:space="preserve">Думы в органах государственной власти, органах местного самоуправления, общественных объединениях, в организациях документы, а также информационные и справочные материалы, необходимые депутату для осуществления депутатской деятельности; </w:t>
      </w:r>
    </w:p>
    <w:p w:rsidR="002741D1" w:rsidRPr="0019722B" w:rsidRDefault="002741D1" w:rsidP="002741D1">
      <w:pPr>
        <w:ind w:firstLine="0"/>
        <w:rPr>
          <w:rFonts w:ascii="Times New Roman" w:eastAsia="Times New Roman" w:hAnsi="Times New Roman" w:cs="Times New Roman"/>
          <w:sz w:val="25"/>
          <w:szCs w:val="25"/>
          <w:lang w:eastAsia="ru-RU"/>
        </w:rPr>
      </w:pPr>
      <w:r w:rsidRPr="0019722B">
        <w:rPr>
          <w:rFonts w:ascii="Times New Roman" w:eastAsia="Times New Roman" w:hAnsi="Times New Roman" w:cs="Times New Roman"/>
          <w:b/>
          <w:bCs/>
          <w:sz w:val="25"/>
          <w:szCs w:val="25"/>
          <w:lang w:eastAsia="ru-RU"/>
        </w:rPr>
        <w:t>6)</w:t>
      </w:r>
      <w:r w:rsidRPr="0019722B">
        <w:rPr>
          <w:rFonts w:ascii="Times New Roman" w:eastAsia="Times New Roman" w:hAnsi="Times New Roman" w:cs="Times New Roman"/>
          <w:sz w:val="25"/>
          <w:szCs w:val="25"/>
          <w:lang w:eastAsia="ru-RU"/>
        </w:rPr>
        <w:t xml:space="preserve"> получает по поручению депутата адресованные депутату </w:t>
      </w:r>
      <w:r w:rsidR="0019722B">
        <w:rPr>
          <w:rFonts w:ascii="Times New Roman" w:eastAsia="Times New Roman" w:hAnsi="Times New Roman" w:cs="Times New Roman"/>
          <w:sz w:val="25"/>
          <w:szCs w:val="25"/>
          <w:lang w:eastAsia="ru-RU"/>
        </w:rPr>
        <w:t>городско</w:t>
      </w:r>
      <w:r w:rsidRPr="0019722B">
        <w:rPr>
          <w:rFonts w:ascii="Times New Roman" w:eastAsia="Times New Roman" w:hAnsi="Times New Roman" w:cs="Times New Roman"/>
          <w:sz w:val="25"/>
          <w:szCs w:val="25"/>
          <w:lang w:eastAsia="ru-RU"/>
        </w:rPr>
        <w:t xml:space="preserve">й Думы почтовые и телеграфные отправления. </w:t>
      </w:r>
    </w:p>
    <w:p w:rsidR="002741D1" w:rsidRPr="0019722B" w:rsidRDefault="002741D1" w:rsidP="002741D1">
      <w:pPr>
        <w:ind w:firstLine="0"/>
        <w:rPr>
          <w:rFonts w:ascii="Times New Roman" w:eastAsia="Times New Roman" w:hAnsi="Times New Roman" w:cs="Times New Roman"/>
          <w:sz w:val="25"/>
          <w:szCs w:val="25"/>
          <w:lang w:eastAsia="ru-RU"/>
        </w:rPr>
      </w:pPr>
      <w:r w:rsidRPr="0019722B">
        <w:rPr>
          <w:rFonts w:ascii="Times New Roman" w:eastAsia="Times New Roman" w:hAnsi="Times New Roman" w:cs="Times New Roman"/>
          <w:b/>
          <w:bCs/>
          <w:sz w:val="25"/>
          <w:szCs w:val="25"/>
          <w:lang w:eastAsia="ru-RU"/>
        </w:rPr>
        <w:t>3.</w:t>
      </w:r>
      <w:r w:rsidRPr="0019722B">
        <w:rPr>
          <w:rFonts w:ascii="Times New Roman" w:eastAsia="Times New Roman" w:hAnsi="Times New Roman" w:cs="Times New Roman"/>
          <w:sz w:val="25"/>
          <w:szCs w:val="25"/>
          <w:lang w:eastAsia="ru-RU"/>
        </w:rPr>
        <w:t xml:space="preserve"> Помощник депутата </w:t>
      </w:r>
      <w:r w:rsidR="007C3024">
        <w:rPr>
          <w:rFonts w:ascii="Times New Roman" w:eastAsia="Times New Roman" w:hAnsi="Times New Roman" w:cs="Times New Roman"/>
          <w:sz w:val="25"/>
          <w:szCs w:val="25"/>
          <w:lang w:eastAsia="ru-RU"/>
        </w:rPr>
        <w:t>городской</w:t>
      </w:r>
      <w:r w:rsidRPr="0019722B">
        <w:rPr>
          <w:rFonts w:ascii="Times New Roman" w:eastAsia="Times New Roman" w:hAnsi="Times New Roman" w:cs="Times New Roman"/>
          <w:sz w:val="25"/>
          <w:szCs w:val="25"/>
          <w:lang w:eastAsia="ru-RU"/>
        </w:rPr>
        <w:t xml:space="preserve"> Думы должен иметь удостоверение, подтверждающее его полномочия. Форма удостоверения устанавливается </w:t>
      </w:r>
      <w:r w:rsidR="007C3024">
        <w:rPr>
          <w:rFonts w:ascii="Times New Roman" w:eastAsia="Times New Roman" w:hAnsi="Times New Roman" w:cs="Times New Roman"/>
          <w:sz w:val="25"/>
          <w:szCs w:val="25"/>
          <w:lang w:eastAsia="ru-RU"/>
        </w:rPr>
        <w:t>городской</w:t>
      </w:r>
      <w:r w:rsidRPr="0019722B">
        <w:rPr>
          <w:rFonts w:ascii="Times New Roman" w:eastAsia="Times New Roman" w:hAnsi="Times New Roman" w:cs="Times New Roman"/>
          <w:sz w:val="25"/>
          <w:szCs w:val="25"/>
          <w:lang w:eastAsia="ru-RU"/>
        </w:rPr>
        <w:t xml:space="preserve"> Думой.</w:t>
      </w:r>
    </w:p>
    <w:p w:rsidR="002741D1" w:rsidRDefault="002741D1" w:rsidP="002741D1">
      <w:pPr>
        <w:ind w:firstLine="0"/>
        <w:rPr>
          <w:rFonts w:ascii="Times New Roman" w:hAnsi="Times New Roman" w:cs="Times New Roman"/>
          <w:sz w:val="25"/>
          <w:szCs w:val="25"/>
        </w:rPr>
      </w:pPr>
    </w:p>
    <w:p w:rsidR="007C3024" w:rsidRPr="0019722B" w:rsidRDefault="007C3024" w:rsidP="007C3024">
      <w:pPr>
        <w:ind w:firstLine="0"/>
        <w:jc w:val="center"/>
        <w:rPr>
          <w:rFonts w:ascii="Times New Roman" w:hAnsi="Times New Roman" w:cs="Times New Roman"/>
          <w:sz w:val="25"/>
          <w:szCs w:val="25"/>
        </w:rPr>
      </w:pPr>
      <w:r>
        <w:rPr>
          <w:rFonts w:ascii="Times New Roman" w:hAnsi="Times New Roman" w:cs="Times New Roman"/>
          <w:sz w:val="25"/>
          <w:szCs w:val="25"/>
        </w:rPr>
        <w:t>_________________________________________</w:t>
      </w:r>
    </w:p>
    <w:sectPr w:rsidR="007C3024" w:rsidRPr="0019722B" w:rsidSect="00EC3B83">
      <w:footerReference w:type="default" r:id="rId7"/>
      <w:pgSz w:w="11906" w:h="16838"/>
      <w:pgMar w:top="1134" w:right="851" w:bottom="851" w:left="1559"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FF" w:rsidRDefault="001675FF" w:rsidP="00EC3B83">
      <w:r>
        <w:separator/>
      </w:r>
    </w:p>
  </w:endnote>
  <w:endnote w:type="continuationSeparator" w:id="1">
    <w:p w:rsidR="001675FF" w:rsidRDefault="001675FF" w:rsidP="00EC3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4235"/>
      <w:docPartObj>
        <w:docPartGallery w:val="Page Numbers (Bottom of Page)"/>
        <w:docPartUnique/>
      </w:docPartObj>
    </w:sdtPr>
    <w:sdtContent>
      <w:p w:rsidR="00934575" w:rsidRDefault="00846DA8">
        <w:pPr>
          <w:pStyle w:val="aa"/>
          <w:jc w:val="right"/>
        </w:pPr>
        <w:fldSimple w:instr=" PAGE   \* MERGEFORMAT ">
          <w:r w:rsidR="00A10FBB">
            <w:rPr>
              <w:noProof/>
            </w:rPr>
            <w:t>5</w:t>
          </w:r>
        </w:fldSimple>
      </w:p>
    </w:sdtContent>
  </w:sdt>
  <w:p w:rsidR="00934575" w:rsidRDefault="0093457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FF" w:rsidRDefault="001675FF" w:rsidP="00EC3B83">
      <w:r>
        <w:separator/>
      </w:r>
    </w:p>
  </w:footnote>
  <w:footnote w:type="continuationSeparator" w:id="1">
    <w:p w:rsidR="001675FF" w:rsidRDefault="001675FF" w:rsidP="00EC3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038"/>
    <w:multiLevelType w:val="hybridMultilevel"/>
    <w:tmpl w:val="44B89952"/>
    <w:lvl w:ilvl="0" w:tplc="9D16F3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B2FA2"/>
    <w:multiLevelType w:val="hybridMultilevel"/>
    <w:tmpl w:val="B24ED5EA"/>
    <w:lvl w:ilvl="0" w:tplc="47D89244">
      <w:start w:val="1"/>
      <w:numFmt w:val="decimal"/>
      <w:lvlText w:val="%1."/>
      <w:lvlJc w:val="left"/>
      <w:pPr>
        <w:ind w:left="920" w:hanging="360"/>
      </w:pPr>
      <w:rPr>
        <w:rFonts w:hint="default"/>
        <w:b/>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nsid w:val="24B55A13"/>
    <w:multiLevelType w:val="hybridMultilevel"/>
    <w:tmpl w:val="EC841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81636"/>
    <w:multiLevelType w:val="hybridMultilevel"/>
    <w:tmpl w:val="56C8C7A8"/>
    <w:lvl w:ilvl="0" w:tplc="B25C0FF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2539E"/>
    <w:multiLevelType w:val="multilevel"/>
    <w:tmpl w:val="25EAD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390567"/>
    <w:multiLevelType w:val="hybridMultilevel"/>
    <w:tmpl w:val="328460DC"/>
    <w:lvl w:ilvl="0" w:tplc="3E3AA6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E1140"/>
    <w:multiLevelType w:val="hybridMultilevel"/>
    <w:tmpl w:val="07F8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D00AFD"/>
    <w:multiLevelType w:val="hybridMultilevel"/>
    <w:tmpl w:val="8D06C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3B1EA7"/>
    <w:multiLevelType w:val="hybridMultilevel"/>
    <w:tmpl w:val="0A0A73D4"/>
    <w:lvl w:ilvl="0" w:tplc="1C205A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8B2B11"/>
    <w:multiLevelType w:val="multilevel"/>
    <w:tmpl w:val="A9F00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9"/>
  </w:num>
  <w:num w:numId="5">
    <w:abstractNumId w:val="0"/>
  </w:num>
  <w:num w:numId="6">
    <w:abstractNumId w:val="3"/>
  </w:num>
  <w:num w:numId="7">
    <w:abstractNumId w:val="4"/>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482C"/>
    <w:rsid w:val="000C27D1"/>
    <w:rsid w:val="00125B33"/>
    <w:rsid w:val="00136429"/>
    <w:rsid w:val="00140585"/>
    <w:rsid w:val="00141353"/>
    <w:rsid w:val="001675FF"/>
    <w:rsid w:val="00196A5B"/>
    <w:rsid w:val="0019722B"/>
    <w:rsid w:val="001C6109"/>
    <w:rsid w:val="002028CF"/>
    <w:rsid w:val="00234014"/>
    <w:rsid w:val="002741D1"/>
    <w:rsid w:val="003819D7"/>
    <w:rsid w:val="00421EB0"/>
    <w:rsid w:val="004B4E91"/>
    <w:rsid w:val="004C1B7B"/>
    <w:rsid w:val="00532EEC"/>
    <w:rsid w:val="005806B4"/>
    <w:rsid w:val="005E203F"/>
    <w:rsid w:val="00654EA7"/>
    <w:rsid w:val="00672F41"/>
    <w:rsid w:val="00682140"/>
    <w:rsid w:val="007C3024"/>
    <w:rsid w:val="0080317E"/>
    <w:rsid w:val="00846DA8"/>
    <w:rsid w:val="00853DDA"/>
    <w:rsid w:val="00865DD5"/>
    <w:rsid w:val="008937FD"/>
    <w:rsid w:val="008B4AE3"/>
    <w:rsid w:val="008E3815"/>
    <w:rsid w:val="00934575"/>
    <w:rsid w:val="00936B3E"/>
    <w:rsid w:val="00A10FBB"/>
    <w:rsid w:val="00A45BD3"/>
    <w:rsid w:val="00A635AC"/>
    <w:rsid w:val="00AF7DA1"/>
    <w:rsid w:val="00B86494"/>
    <w:rsid w:val="00C047CB"/>
    <w:rsid w:val="00C608E2"/>
    <w:rsid w:val="00C6172A"/>
    <w:rsid w:val="00C744FE"/>
    <w:rsid w:val="00C822C2"/>
    <w:rsid w:val="00CA6668"/>
    <w:rsid w:val="00CC5992"/>
    <w:rsid w:val="00CD7635"/>
    <w:rsid w:val="00E076B6"/>
    <w:rsid w:val="00EC3B83"/>
    <w:rsid w:val="00EE13BE"/>
    <w:rsid w:val="00F06230"/>
    <w:rsid w:val="00F31D32"/>
    <w:rsid w:val="00F366B5"/>
    <w:rsid w:val="00F5482C"/>
    <w:rsid w:val="00F70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E4"/>
  </w:style>
  <w:style w:type="paragraph" w:styleId="5">
    <w:name w:val="heading 5"/>
    <w:basedOn w:val="a"/>
    <w:link w:val="50"/>
    <w:uiPriority w:val="9"/>
    <w:qFormat/>
    <w:rsid w:val="00F5482C"/>
    <w:pPr>
      <w:spacing w:before="100" w:beforeAutospacing="1" w:after="100" w:afterAutospacing="1"/>
      <w:ind w:firstLine="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5482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5482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482C"/>
    <w:rPr>
      <w:color w:val="0000FF"/>
      <w:u w:val="single"/>
    </w:rPr>
  </w:style>
  <w:style w:type="character" w:styleId="a5">
    <w:name w:val="Strong"/>
    <w:basedOn w:val="a0"/>
    <w:uiPriority w:val="22"/>
    <w:qFormat/>
    <w:rsid w:val="00F5482C"/>
    <w:rPr>
      <w:b/>
      <w:bCs/>
    </w:rPr>
  </w:style>
  <w:style w:type="character" w:customStyle="1" w:styleId="3">
    <w:name w:val="Основной текст (3)_"/>
    <w:basedOn w:val="a0"/>
    <w:link w:val="30"/>
    <w:rsid w:val="001C6109"/>
    <w:rPr>
      <w:rFonts w:ascii="Times New Roman" w:eastAsia="Times New Roman" w:hAnsi="Times New Roman" w:cs="Times New Roman"/>
      <w:b/>
      <w:bCs/>
      <w:sz w:val="26"/>
      <w:szCs w:val="26"/>
      <w:shd w:val="clear" w:color="auto" w:fill="FFFFFF"/>
    </w:rPr>
  </w:style>
  <w:style w:type="character" w:customStyle="1" w:styleId="311pt">
    <w:name w:val="Основной текст (3) + 11 pt"/>
    <w:basedOn w:val="3"/>
    <w:rsid w:val="001C6109"/>
    <w:rPr>
      <w:color w:val="000000"/>
      <w:spacing w:val="0"/>
      <w:w w:val="100"/>
      <w:position w:val="0"/>
      <w:sz w:val="22"/>
      <w:szCs w:val="22"/>
      <w:lang w:val="ru-RU"/>
    </w:rPr>
  </w:style>
  <w:style w:type="character" w:customStyle="1" w:styleId="a6">
    <w:name w:val="Основной текст_"/>
    <w:basedOn w:val="a0"/>
    <w:link w:val="1"/>
    <w:rsid w:val="001C6109"/>
    <w:rPr>
      <w:rFonts w:ascii="Times New Roman" w:eastAsia="Times New Roman" w:hAnsi="Times New Roman" w:cs="Times New Roman"/>
      <w:spacing w:val="1"/>
      <w:sz w:val="25"/>
      <w:szCs w:val="25"/>
      <w:shd w:val="clear" w:color="auto" w:fill="FFFFFF"/>
    </w:rPr>
  </w:style>
  <w:style w:type="paragraph" w:customStyle="1" w:styleId="30">
    <w:name w:val="Основной текст (3)"/>
    <w:basedOn w:val="a"/>
    <w:link w:val="3"/>
    <w:rsid w:val="001C6109"/>
    <w:pPr>
      <w:widowControl w:val="0"/>
      <w:shd w:val="clear" w:color="auto" w:fill="FFFFFF"/>
      <w:spacing w:before="900" w:line="312" w:lineRule="exact"/>
      <w:ind w:firstLine="0"/>
      <w:jc w:val="center"/>
    </w:pPr>
    <w:rPr>
      <w:rFonts w:ascii="Times New Roman" w:eastAsia="Times New Roman" w:hAnsi="Times New Roman" w:cs="Times New Roman"/>
      <w:b/>
      <w:bCs/>
      <w:sz w:val="26"/>
      <w:szCs w:val="26"/>
    </w:rPr>
  </w:style>
  <w:style w:type="paragraph" w:customStyle="1" w:styleId="1">
    <w:name w:val="Основной текст1"/>
    <w:basedOn w:val="a"/>
    <w:link w:val="a6"/>
    <w:rsid w:val="001C6109"/>
    <w:pPr>
      <w:widowControl w:val="0"/>
      <w:shd w:val="clear" w:color="auto" w:fill="FFFFFF"/>
      <w:spacing w:before="420" w:line="322" w:lineRule="exact"/>
      <w:ind w:firstLine="540"/>
    </w:pPr>
    <w:rPr>
      <w:rFonts w:ascii="Times New Roman" w:eastAsia="Times New Roman" w:hAnsi="Times New Roman" w:cs="Times New Roman"/>
      <w:spacing w:val="1"/>
      <w:sz w:val="25"/>
      <w:szCs w:val="25"/>
    </w:rPr>
  </w:style>
  <w:style w:type="paragraph" w:styleId="a7">
    <w:name w:val="List Paragraph"/>
    <w:basedOn w:val="a"/>
    <w:uiPriority w:val="34"/>
    <w:qFormat/>
    <w:rsid w:val="00421EB0"/>
    <w:pPr>
      <w:ind w:left="720"/>
      <w:contextualSpacing/>
    </w:pPr>
  </w:style>
  <w:style w:type="paragraph" w:styleId="a8">
    <w:name w:val="header"/>
    <w:basedOn w:val="a"/>
    <w:link w:val="a9"/>
    <w:uiPriority w:val="99"/>
    <w:semiHidden/>
    <w:unhideWhenUsed/>
    <w:rsid w:val="00EC3B83"/>
    <w:pPr>
      <w:tabs>
        <w:tab w:val="center" w:pos="4677"/>
        <w:tab w:val="right" w:pos="9355"/>
      </w:tabs>
    </w:pPr>
  </w:style>
  <w:style w:type="character" w:customStyle="1" w:styleId="a9">
    <w:name w:val="Верхний колонтитул Знак"/>
    <w:basedOn w:val="a0"/>
    <w:link w:val="a8"/>
    <w:uiPriority w:val="99"/>
    <w:semiHidden/>
    <w:rsid w:val="00EC3B83"/>
  </w:style>
  <w:style w:type="paragraph" w:styleId="aa">
    <w:name w:val="footer"/>
    <w:basedOn w:val="a"/>
    <w:link w:val="ab"/>
    <w:uiPriority w:val="99"/>
    <w:unhideWhenUsed/>
    <w:rsid w:val="00EC3B83"/>
    <w:pPr>
      <w:tabs>
        <w:tab w:val="center" w:pos="4677"/>
        <w:tab w:val="right" w:pos="9355"/>
      </w:tabs>
    </w:pPr>
  </w:style>
  <w:style w:type="character" w:customStyle="1" w:styleId="ab">
    <w:name w:val="Нижний колонтитул Знак"/>
    <w:basedOn w:val="a0"/>
    <w:link w:val="aa"/>
    <w:uiPriority w:val="99"/>
    <w:rsid w:val="00EC3B83"/>
  </w:style>
  <w:style w:type="paragraph" w:customStyle="1" w:styleId="formattext">
    <w:name w:val="formattext"/>
    <w:basedOn w:val="a"/>
    <w:rsid w:val="000C27D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omment">
    <w:name w:val="comment"/>
    <w:basedOn w:val="a0"/>
    <w:rsid w:val="000C27D1"/>
  </w:style>
</w:styles>
</file>

<file path=word/webSettings.xml><?xml version="1.0" encoding="utf-8"?>
<w:webSettings xmlns:r="http://schemas.openxmlformats.org/officeDocument/2006/relationships" xmlns:w="http://schemas.openxmlformats.org/wordprocessingml/2006/main">
  <w:divs>
    <w:div w:id="847792250">
      <w:bodyDiv w:val="1"/>
      <w:marLeft w:val="0"/>
      <w:marRight w:val="0"/>
      <w:marTop w:val="0"/>
      <w:marBottom w:val="0"/>
      <w:divBdr>
        <w:top w:val="none" w:sz="0" w:space="0" w:color="auto"/>
        <w:left w:val="none" w:sz="0" w:space="0" w:color="auto"/>
        <w:bottom w:val="none" w:sz="0" w:space="0" w:color="auto"/>
        <w:right w:val="none" w:sz="0" w:space="0" w:color="auto"/>
      </w:divBdr>
    </w:div>
    <w:div w:id="1329601825">
      <w:bodyDiv w:val="1"/>
      <w:marLeft w:val="0"/>
      <w:marRight w:val="0"/>
      <w:marTop w:val="0"/>
      <w:marBottom w:val="0"/>
      <w:divBdr>
        <w:top w:val="none" w:sz="0" w:space="0" w:color="auto"/>
        <w:left w:val="none" w:sz="0" w:space="0" w:color="auto"/>
        <w:bottom w:val="none" w:sz="0" w:space="0" w:color="auto"/>
        <w:right w:val="none" w:sz="0" w:space="0" w:color="auto"/>
      </w:divBdr>
    </w:div>
    <w:div w:id="1478453713">
      <w:bodyDiv w:val="1"/>
      <w:marLeft w:val="0"/>
      <w:marRight w:val="0"/>
      <w:marTop w:val="0"/>
      <w:marBottom w:val="0"/>
      <w:divBdr>
        <w:top w:val="none" w:sz="0" w:space="0" w:color="auto"/>
        <w:left w:val="none" w:sz="0" w:space="0" w:color="auto"/>
        <w:bottom w:val="none" w:sz="0" w:space="0" w:color="auto"/>
        <w:right w:val="none" w:sz="0" w:space="0" w:color="auto"/>
      </w:divBdr>
      <w:divsChild>
        <w:div w:id="1832410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868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70113">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0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06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779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560822">
          <w:marLeft w:val="0"/>
          <w:marRight w:val="0"/>
          <w:marTop w:val="0"/>
          <w:marBottom w:val="0"/>
          <w:divBdr>
            <w:top w:val="none" w:sz="0" w:space="0" w:color="auto"/>
            <w:left w:val="none" w:sz="0" w:space="0" w:color="auto"/>
            <w:bottom w:val="none" w:sz="0" w:space="0" w:color="auto"/>
            <w:right w:val="none" w:sz="0" w:space="0" w:color="auto"/>
          </w:divBdr>
        </w:div>
        <w:div w:id="1349059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46107">
          <w:marLeft w:val="0"/>
          <w:marRight w:val="0"/>
          <w:marTop w:val="0"/>
          <w:marBottom w:val="0"/>
          <w:divBdr>
            <w:top w:val="none" w:sz="0" w:space="0" w:color="auto"/>
            <w:left w:val="none" w:sz="0" w:space="0" w:color="auto"/>
            <w:bottom w:val="none" w:sz="0" w:space="0" w:color="auto"/>
            <w:right w:val="none" w:sz="0" w:space="0" w:color="auto"/>
          </w:divBdr>
        </w:div>
        <w:div w:id="5782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548020">
          <w:marLeft w:val="0"/>
          <w:marRight w:val="0"/>
          <w:marTop w:val="0"/>
          <w:marBottom w:val="0"/>
          <w:divBdr>
            <w:top w:val="none" w:sz="0" w:space="0" w:color="auto"/>
            <w:left w:val="none" w:sz="0" w:space="0" w:color="auto"/>
            <w:bottom w:val="none" w:sz="0" w:space="0" w:color="auto"/>
            <w:right w:val="none" w:sz="0" w:space="0" w:color="auto"/>
          </w:divBdr>
        </w:div>
        <w:div w:id="126157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232669">
          <w:marLeft w:val="0"/>
          <w:marRight w:val="0"/>
          <w:marTop w:val="0"/>
          <w:marBottom w:val="0"/>
          <w:divBdr>
            <w:top w:val="none" w:sz="0" w:space="0" w:color="auto"/>
            <w:left w:val="none" w:sz="0" w:space="0" w:color="auto"/>
            <w:bottom w:val="none" w:sz="0" w:space="0" w:color="auto"/>
            <w:right w:val="none" w:sz="0" w:space="0" w:color="auto"/>
          </w:divBdr>
        </w:div>
        <w:div w:id="124421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03273">
          <w:marLeft w:val="0"/>
          <w:marRight w:val="0"/>
          <w:marTop w:val="0"/>
          <w:marBottom w:val="0"/>
          <w:divBdr>
            <w:top w:val="none" w:sz="0" w:space="0" w:color="auto"/>
            <w:left w:val="none" w:sz="0" w:space="0" w:color="auto"/>
            <w:bottom w:val="none" w:sz="0" w:space="0" w:color="auto"/>
            <w:right w:val="none" w:sz="0" w:space="0" w:color="auto"/>
          </w:divBdr>
        </w:div>
        <w:div w:id="118659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1089694">
          <w:marLeft w:val="0"/>
          <w:marRight w:val="0"/>
          <w:marTop w:val="0"/>
          <w:marBottom w:val="0"/>
          <w:divBdr>
            <w:top w:val="none" w:sz="0" w:space="0" w:color="auto"/>
            <w:left w:val="none" w:sz="0" w:space="0" w:color="auto"/>
            <w:bottom w:val="none" w:sz="0" w:space="0" w:color="auto"/>
            <w:right w:val="none" w:sz="0" w:space="0" w:color="auto"/>
          </w:divBdr>
        </w:div>
        <w:div w:id="27495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277484">
          <w:marLeft w:val="0"/>
          <w:marRight w:val="0"/>
          <w:marTop w:val="0"/>
          <w:marBottom w:val="0"/>
          <w:divBdr>
            <w:top w:val="none" w:sz="0" w:space="0" w:color="auto"/>
            <w:left w:val="none" w:sz="0" w:space="0" w:color="auto"/>
            <w:bottom w:val="none" w:sz="0" w:space="0" w:color="auto"/>
            <w:right w:val="none" w:sz="0" w:space="0" w:color="auto"/>
          </w:divBdr>
        </w:div>
        <w:div w:id="542909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04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4727</Words>
  <Characters>26946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USR061114</dc:creator>
  <cp:lastModifiedBy>USR061114</cp:lastModifiedBy>
  <cp:revision>3</cp:revision>
  <cp:lastPrinted>2015-04-30T07:51:00Z</cp:lastPrinted>
  <dcterms:created xsi:type="dcterms:W3CDTF">2015-04-30T07:53:00Z</dcterms:created>
  <dcterms:modified xsi:type="dcterms:W3CDTF">2015-04-30T08:48:00Z</dcterms:modified>
</cp:coreProperties>
</file>